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0F5" w:rsidRPr="000C70F5" w:rsidRDefault="000C70F5" w:rsidP="000C70F5">
      <w:pPr>
        <w:jc w:val="center"/>
        <w:rPr>
          <w:rFonts w:ascii="Times New Roman" w:hAnsi="Times New Roman"/>
          <w:sz w:val="32"/>
          <w:szCs w:val="32"/>
        </w:rPr>
      </w:pPr>
      <w:r w:rsidRPr="000C70F5">
        <w:rPr>
          <w:rFonts w:ascii="Times New Roman" w:hAnsi="Times New Roman"/>
          <w:noProof/>
          <w:sz w:val="32"/>
          <w:szCs w:val="32"/>
          <w:lang w:eastAsia="ru-RU"/>
        </w:rPr>
        <w:drawing>
          <wp:inline distT="0" distB="0" distL="0" distR="0">
            <wp:extent cx="739140" cy="1066800"/>
            <wp:effectExtent l="19050" t="0" r="3810" b="0"/>
            <wp:docPr id="1" name="Рисунок 1" descr="Описание: ksl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slv-s-g"/>
                    <pic:cNvPicPr>
                      <a:picLocks noChangeAspect="1" noChangeArrowheads="1"/>
                    </pic:cNvPicPr>
                  </pic:nvPicPr>
                  <pic:blipFill>
                    <a:blip r:embed="rId4"/>
                    <a:srcRect/>
                    <a:stretch>
                      <a:fillRect/>
                    </a:stretch>
                  </pic:blipFill>
                  <pic:spPr bwMode="auto">
                    <a:xfrm>
                      <a:off x="0" y="0"/>
                      <a:ext cx="739140" cy="1066800"/>
                    </a:xfrm>
                    <a:prstGeom prst="rect">
                      <a:avLst/>
                    </a:prstGeom>
                    <a:noFill/>
                    <a:ln w="9525">
                      <a:noFill/>
                      <a:miter lim="800000"/>
                      <a:headEnd/>
                      <a:tailEnd/>
                    </a:ln>
                  </pic:spPr>
                </pic:pic>
              </a:graphicData>
            </a:graphic>
          </wp:inline>
        </w:drawing>
      </w:r>
    </w:p>
    <w:p w:rsidR="000C70F5" w:rsidRPr="000C70F5" w:rsidRDefault="000C70F5" w:rsidP="000C70F5">
      <w:pPr>
        <w:widowControl w:val="0"/>
        <w:autoSpaceDE w:val="0"/>
        <w:autoSpaceDN w:val="0"/>
        <w:adjustRightInd w:val="0"/>
        <w:spacing w:after="0" w:line="240" w:lineRule="auto"/>
        <w:jc w:val="center"/>
        <w:rPr>
          <w:rFonts w:ascii="Times New Roman" w:hAnsi="Times New Roman"/>
          <w:spacing w:val="3"/>
          <w:sz w:val="32"/>
          <w:szCs w:val="32"/>
        </w:rPr>
      </w:pPr>
      <w:r w:rsidRPr="000C70F5">
        <w:rPr>
          <w:rFonts w:ascii="Times New Roman" w:hAnsi="Times New Roman"/>
          <w:spacing w:val="-3"/>
          <w:sz w:val="32"/>
          <w:szCs w:val="32"/>
        </w:rPr>
        <w:t xml:space="preserve">Совет </w:t>
      </w:r>
      <w:r w:rsidRPr="000C70F5">
        <w:rPr>
          <w:rFonts w:ascii="Times New Roman" w:hAnsi="Times New Roman"/>
          <w:spacing w:val="3"/>
          <w:sz w:val="32"/>
          <w:szCs w:val="32"/>
        </w:rPr>
        <w:t>народных депутатов</w:t>
      </w:r>
    </w:p>
    <w:p w:rsidR="000C70F5" w:rsidRPr="000C70F5" w:rsidRDefault="000C70F5" w:rsidP="000C70F5">
      <w:pPr>
        <w:widowControl w:val="0"/>
        <w:autoSpaceDE w:val="0"/>
        <w:autoSpaceDN w:val="0"/>
        <w:adjustRightInd w:val="0"/>
        <w:spacing w:after="0" w:line="240" w:lineRule="auto"/>
        <w:jc w:val="center"/>
        <w:rPr>
          <w:rFonts w:ascii="Times New Roman" w:hAnsi="Times New Roman"/>
          <w:spacing w:val="-3"/>
          <w:sz w:val="32"/>
          <w:szCs w:val="32"/>
        </w:rPr>
      </w:pPr>
      <w:r w:rsidRPr="000C70F5">
        <w:rPr>
          <w:rFonts w:ascii="Times New Roman" w:hAnsi="Times New Roman"/>
          <w:spacing w:val="-3"/>
          <w:sz w:val="32"/>
          <w:szCs w:val="32"/>
        </w:rPr>
        <w:t>Киселевского городского округа</w:t>
      </w:r>
    </w:p>
    <w:p w:rsidR="000C70F5" w:rsidRPr="000C70F5" w:rsidRDefault="000C70F5" w:rsidP="000C70F5">
      <w:pPr>
        <w:widowControl w:val="0"/>
        <w:shd w:val="clear" w:color="auto" w:fill="FFFFFF"/>
        <w:autoSpaceDE w:val="0"/>
        <w:autoSpaceDN w:val="0"/>
        <w:adjustRightInd w:val="0"/>
        <w:spacing w:after="0" w:line="240" w:lineRule="auto"/>
        <w:jc w:val="center"/>
        <w:rPr>
          <w:rFonts w:ascii="Times New Roman" w:hAnsi="Times New Roman"/>
          <w:spacing w:val="32"/>
          <w:sz w:val="24"/>
          <w:szCs w:val="24"/>
        </w:rPr>
      </w:pPr>
    </w:p>
    <w:p w:rsidR="000C70F5" w:rsidRPr="000C70F5" w:rsidRDefault="000C70F5" w:rsidP="000C70F5">
      <w:pPr>
        <w:widowControl w:val="0"/>
        <w:shd w:val="clear" w:color="auto" w:fill="FFFFFF"/>
        <w:autoSpaceDE w:val="0"/>
        <w:autoSpaceDN w:val="0"/>
        <w:adjustRightInd w:val="0"/>
        <w:spacing w:after="0" w:line="240" w:lineRule="auto"/>
        <w:jc w:val="center"/>
        <w:rPr>
          <w:rFonts w:ascii="Times New Roman" w:hAnsi="Times New Roman"/>
          <w:sz w:val="32"/>
          <w:szCs w:val="32"/>
        </w:rPr>
      </w:pPr>
      <w:r w:rsidRPr="000C70F5">
        <w:rPr>
          <w:rFonts w:ascii="Times New Roman" w:hAnsi="Times New Roman"/>
          <w:spacing w:val="32"/>
          <w:sz w:val="32"/>
          <w:szCs w:val="32"/>
        </w:rPr>
        <w:t>РЕШЕНИЕ</w:t>
      </w:r>
    </w:p>
    <w:p w:rsidR="000C70F5" w:rsidRPr="000C70F5" w:rsidRDefault="000C70F5" w:rsidP="000C70F5">
      <w:pPr>
        <w:spacing w:after="0"/>
        <w:rPr>
          <w:rFonts w:ascii="Times New Roman" w:hAnsi="Times New Roman"/>
          <w:sz w:val="24"/>
          <w:szCs w:val="24"/>
        </w:rPr>
      </w:pPr>
    </w:p>
    <w:p w:rsidR="000C70F5" w:rsidRPr="000C70F5" w:rsidRDefault="000C70F5" w:rsidP="000C70F5">
      <w:pPr>
        <w:spacing w:after="0"/>
        <w:rPr>
          <w:rFonts w:ascii="Times New Roman" w:hAnsi="Times New Roman"/>
          <w:sz w:val="24"/>
          <w:szCs w:val="24"/>
        </w:rPr>
      </w:pPr>
      <w:r w:rsidRPr="000C70F5">
        <w:rPr>
          <w:rFonts w:ascii="Times New Roman" w:hAnsi="Times New Roman"/>
          <w:sz w:val="24"/>
          <w:szCs w:val="24"/>
        </w:rPr>
        <w:t xml:space="preserve">№ </w:t>
      </w:r>
      <w:r w:rsidR="003456BF">
        <w:rPr>
          <w:rFonts w:ascii="Times New Roman" w:hAnsi="Times New Roman"/>
          <w:sz w:val="24"/>
          <w:szCs w:val="24"/>
        </w:rPr>
        <w:t>17</w:t>
      </w:r>
      <w:r w:rsidRPr="000C70F5">
        <w:rPr>
          <w:rFonts w:ascii="Times New Roman" w:hAnsi="Times New Roman"/>
          <w:sz w:val="24"/>
          <w:szCs w:val="24"/>
        </w:rPr>
        <w:t>-н</w:t>
      </w:r>
    </w:p>
    <w:p w:rsidR="000C70F5" w:rsidRPr="000C70F5" w:rsidRDefault="006A237A" w:rsidP="000C70F5">
      <w:pPr>
        <w:spacing w:after="0"/>
        <w:rPr>
          <w:rFonts w:ascii="Times New Roman" w:hAnsi="Times New Roman"/>
          <w:sz w:val="24"/>
          <w:szCs w:val="24"/>
        </w:rPr>
      </w:pPr>
      <w:r>
        <w:rPr>
          <w:rFonts w:ascii="Times New Roman" w:hAnsi="Times New Roman"/>
          <w:sz w:val="24"/>
          <w:szCs w:val="24"/>
        </w:rPr>
        <w:t>«26» марта</w:t>
      </w:r>
      <w:r w:rsidR="000C70F5" w:rsidRPr="000C70F5">
        <w:rPr>
          <w:rFonts w:ascii="Times New Roman" w:hAnsi="Times New Roman"/>
          <w:sz w:val="24"/>
          <w:szCs w:val="24"/>
        </w:rPr>
        <w:t xml:space="preserve"> 2026 года</w:t>
      </w:r>
    </w:p>
    <w:p w:rsidR="000C70F5" w:rsidRPr="000C70F5" w:rsidRDefault="000C70F5" w:rsidP="000327CE">
      <w:pPr>
        <w:pStyle w:val="ConsPlusNormal"/>
        <w:contextualSpacing/>
        <w:rPr>
          <w:rFonts w:ascii="Times New Roman" w:hAnsi="Times New Roman" w:cs="Times New Roman"/>
          <w:sz w:val="24"/>
          <w:szCs w:val="24"/>
        </w:rPr>
      </w:pPr>
    </w:p>
    <w:p w:rsidR="00024719" w:rsidRDefault="00024719" w:rsidP="00024719">
      <w:pPr>
        <w:pStyle w:val="ConsPlusNormal"/>
        <w:contextualSpacing/>
        <w:rPr>
          <w:rFonts w:ascii="Times New Roman" w:hAnsi="Times New Roman" w:cs="Times New Roman"/>
          <w:sz w:val="24"/>
          <w:szCs w:val="24"/>
        </w:rPr>
      </w:pPr>
      <w:r w:rsidRPr="00024719">
        <w:rPr>
          <w:rFonts w:ascii="Times New Roman" w:hAnsi="Times New Roman" w:cs="Times New Roman"/>
          <w:sz w:val="24"/>
          <w:szCs w:val="24"/>
        </w:rPr>
        <w:t xml:space="preserve">Об утверждении Порядка регулирования отдельных </w:t>
      </w:r>
    </w:p>
    <w:p w:rsidR="00024719" w:rsidRDefault="00024719" w:rsidP="00024719">
      <w:pPr>
        <w:pStyle w:val="ConsPlusNormal"/>
        <w:contextualSpacing/>
        <w:rPr>
          <w:rFonts w:ascii="Times New Roman" w:hAnsi="Times New Roman" w:cs="Times New Roman"/>
          <w:sz w:val="24"/>
          <w:szCs w:val="24"/>
        </w:rPr>
      </w:pPr>
      <w:r w:rsidRPr="00024719">
        <w:rPr>
          <w:rFonts w:ascii="Times New Roman" w:hAnsi="Times New Roman" w:cs="Times New Roman"/>
          <w:sz w:val="24"/>
          <w:szCs w:val="24"/>
        </w:rPr>
        <w:t xml:space="preserve">вопросов по представлению сведений о доходах, </w:t>
      </w:r>
    </w:p>
    <w:p w:rsidR="00024719" w:rsidRPr="00024719" w:rsidRDefault="00024719" w:rsidP="00024719">
      <w:pPr>
        <w:pStyle w:val="ConsPlusNormal"/>
        <w:contextualSpacing/>
        <w:rPr>
          <w:rFonts w:ascii="Times New Roman" w:hAnsi="Times New Roman" w:cs="Times New Roman"/>
          <w:sz w:val="24"/>
          <w:szCs w:val="24"/>
        </w:rPr>
      </w:pPr>
      <w:r w:rsidRPr="00024719">
        <w:rPr>
          <w:rFonts w:ascii="Times New Roman" w:hAnsi="Times New Roman" w:cs="Times New Roman"/>
          <w:sz w:val="24"/>
          <w:szCs w:val="24"/>
        </w:rPr>
        <w:t>об имуществе и обязательствах имущественного характера</w:t>
      </w:r>
    </w:p>
    <w:p w:rsidR="00024719" w:rsidRPr="00024719" w:rsidRDefault="00024719" w:rsidP="00024719">
      <w:pPr>
        <w:pStyle w:val="ConsPlusNormal"/>
        <w:contextualSpacing/>
        <w:rPr>
          <w:rFonts w:ascii="Times New Roman" w:hAnsi="Times New Roman" w:cs="Times New Roman"/>
          <w:sz w:val="24"/>
          <w:szCs w:val="24"/>
        </w:rPr>
      </w:pPr>
      <w:r w:rsidRPr="00024719">
        <w:rPr>
          <w:rFonts w:ascii="Times New Roman" w:hAnsi="Times New Roman" w:cs="Times New Roman"/>
          <w:sz w:val="24"/>
          <w:szCs w:val="24"/>
        </w:rPr>
        <w:t>гражданами, претендующими на замещение муниципальных должностей,</w:t>
      </w:r>
    </w:p>
    <w:p w:rsidR="00024719" w:rsidRPr="00024719" w:rsidRDefault="00024719" w:rsidP="00024719">
      <w:pPr>
        <w:pStyle w:val="ConsPlusNormal"/>
        <w:contextualSpacing/>
        <w:rPr>
          <w:rFonts w:ascii="Times New Roman" w:hAnsi="Times New Roman" w:cs="Times New Roman"/>
          <w:sz w:val="24"/>
          <w:szCs w:val="24"/>
        </w:rPr>
      </w:pPr>
      <w:r w:rsidRPr="00024719">
        <w:rPr>
          <w:rFonts w:ascii="Times New Roman" w:hAnsi="Times New Roman" w:cs="Times New Roman"/>
          <w:sz w:val="24"/>
          <w:szCs w:val="24"/>
        </w:rPr>
        <w:t>и лицами, замещающими муниципальные должности</w:t>
      </w:r>
    </w:p>
    <w:p w:rsidR="00075BEA" w:rsidRPr="000C70F5" w:rsidRDefault="00075BEA" w:rsidP="00075BEA">
      <w:pPr>
        <w:pStyle w:val="ConsPlusNormal"/>
        <w:contextualSpacing/>
        <w:rPr>
          <w:rFonts w:ascii="Times New Roman" w:hAnsi="Times New Roman" w:cs="Times New Roman"/>
          <w:sz w:val="24"/>
          <w:szCs w:val="24"/>
        </w:rPr>
      </w:pPr>
    </w:p>
    <w:p w:rsidR="005E0CC2" w:rsidRPr="000C70F5" w:rsidRDefault="00096A45" w:rsidP="000327CE">
      <w:pPr>
        <w:pStyle w:val="ConsPlusNormal"/>
        <w:ind w:firstLine="540"/>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В соответствии с Федеральными законами от 25.12.2008 </w:t>
      </w:r>
      <w:hyperlink r:id="rId5">
        <w:r w:rsidR="005E0CC2" w:rsidRPr="000C70F5">
          <w:rPr>
            <w:rFonts w:ascii="Times New Roman" w:hAnsi="Times New Roman" w:cs="Times New Roman"/>
            <w:sz w:val="24"/>
            <w:szCs w:val="24"/>
          </w:rPr>
          <w:t>№</w:t>
        </w:r>
        <w:r w:rsidRPr="000C70F5">
          <w:rPr>
            <w:rFonts w:ascii="Times New Roman" w:hAnsi="Times New Roman" w:cs="Times New Roman"/>
            <w:sz w:val="24"/>
            <w:szCs w:val="24"/>
          </w:rPr>
          <w:t xml:space="preserve"> 273-ФЗ</w:t>
        </w:r>
      </w:hyperlink>
      <w:r w:rsidR="005E0CC2" w:rsidRPr="000C70F5">
        <w:rPr>
          <w:rFonts w:ascii="Times New Roman" w:hAnsi="Times New Roman" w:cs="Times New Roman"/>
          <w:sz w:val="24"/>
          <w:szCs w:val="24"/>
        </w:rPr>
        <w:t xml:space="preserve"> «О противодействии коррупции»</w:t>
      </w:r>
      <w:r w:rsidRPr="000C70F5">
        <w:rPr>
          <w:rFonts w:ascii="Times New Roman" w:hAnsi="Times New Roman" w:cs="Times New Roman"/>
          <w:sz w:val="24"/>
          <w:szCs w:val="24"/>
        </w:rPr>
        <w:t xml:space="preserve">, от 03.12.2012 </w:t>
      </w:r>
      <w:hyperlink r:id="rId6">
        <w:r w:rsidR="005E0CC2" w:rsidRPr="000C70F5">
          <w:rPr>
            <w:rFonts w:ascii="Times New Roman" w:hAnsi="Times New Roman" w:cs="Times New Roman"/>
            <w:sz w:val="24"/>
            <w:szCs w:val="24"/>
          </w:rPr>
          <w:t>№</w:t>
        </w:r>
        <w:r w:rsidRPr="000C70F5">
          <w:rPr>
            <w:rFonts w:ascii="Times New Roman" w:hAnsi="Times New Roman" w:cs="Times New Roman"/>
            <w:sz w:val="24"/>
            <w:szCs w:val="24"/>
          </w:rPr>
          <w:t xml:space="preserve"> 230-ФЗ</w:t>
        </w:r>
      </w:hyperlink>
      <w:r w:rsidR="005E0CC2" w:rsidRPr="000C70F5">
        <w:rPr>
          <w:rFonts w:ascii="Times New Roman" w:hAnsi="Times New Roman" w:cs="Times New Roman"/>
          <w:sz w:val="24"/>
          <w:szCs w:val="24"/>
        </w:rPr>
        <w:t xml:space="preserve"> «</w:t>
      </w:r>
      <w:r w:rsidRPr="000C70F5">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w:t>
      </w:r>
      <w:r w:rsidR="005E0CC2" w:rsidRPr="000C70F5">
        <w:rPr>
          <w:rFonts w:ascii="Times New Roman" w:hAnsi="Times New Roman" w:cs="Times New Roman"/>
          <w:sz w:val="24"/>
          <w:szCs w:val="24"/>
        </w:rPr>
        <w:t>одам»</w:t>
      </w:r>
      <w:r w:rsidRPr="000C70F5">
        <w:rPr>
          <w:rFonts w:ascii="Times New Roman" w:hAnsi="Times New Roman" w:cs="Times New Roman"/>
          <w:sz w:val="24"/>
          <w:szCs w:val="24"/>
        </w:rPr>
        <w:t xml:space="preserve">, </w:t>
      </w:r>
      <w:hyperlink r:id="rId7">
        <w:r w:rsidRPr="000C70F5">
          <w:rPr>
            <w:rFonts w:ascii="Times New Roman" w:hAnsi="Times New Roman" w:cs="Times New Roman"/>
            <w:sz w:val="24"/>
            <w:szCs w:val="24"/>
          </w:rPr>
          <w:t>Уставом</w:t>
        </w:r>
      </w:hyperlink>
      <w:r w:rsidRPr="000C70F5">
        <w:rPr>
          <w:rFonts w:ascii="Times New Roman" w:hAnsi="Times New Roman" w:cs="Times New Roman"/>
          <w:sz w:val="24"/>
          <w:szCs w:val="24"/>
        </w:rPr>
        <w:t xml:space="preserve"> Киселевского городского округа</w:t>
      </w:r>
      <w:r w:rsidR="005E0CC2" w:rsidRPr="000C70F5">
        <w:rPr>
          <w:rFonts w:ascii="Times New Roman" w:hAnsi="Times New Roman" w:cs="Times New Roman"/>
          <w:sz w:val="24"/>
          <w:szCs w:val="24"/>
        </w:rPr>
        <w:t>,</w:t>
      </w:r>
      <w:r w:rsidRPr="000C70F5">
        <w:rPr>
          <w:rFonts w:ascii="Times New Roman" w:hAnsi="Times New Roman" w:cs="Times New Roman"/>
          <w:sz w:val="24"/>
          <w:szCs w:val="24"/>
        </w:rPr>
        <w:t xml:space="preserve"> Совет народных депутатов Киселевского городского округа </w:t>
      </w:r>
    </w:p>
    <w:p w:rsidR="005E0CC2" w:rsidRPr="000C70F5" w:rsidRDefault="005E0CC2" w:rsidP="000327CE">
      <w:pPr>
        <w:pStyle w:val="ConsPlusNormal"/>
        <w:ind w:firstLine="540"/>
        <w:contextualSpacing/>
        <w:jc w:val="both"/>
        <w:rPr>
          <w:rFonts w:ascii="Times New Roman" w:hAnsi="Times New Roman" w:cs="Times New Roman"/>
          <w:sz w:val="24"/>
          <w:szCs w:val="24"/>
        </w:rPr>
      </w:pPr>
    </w:p>
    <w:p w:rsidR="00096A45" w:rsidRPr="000C70F5" w:rsidRDefault="005E0CC2" w:rsidP="000327CE">
      <w:pPr>
        <w:pStyle w:val="ConsPlusNormal"/>
        <w:ind w:firstLine="540"/>
        <w:contextualSpacing/>
        <w:jc w:val="both"/>
        <w:rPr>
          <w:rFonts w:ascii="Times New Roman" w:hAnsi="Times New Roman" w:cs="Times New Roman"/>
          <w:sz w:val="24"/>
          <w:szCs w:val="24"/>
        </w:rPr>
      </w:pPr>
      <w:r w:rsidRPr="000C70F5">
        <w:rPr>
          <w:rFonts w:ascii="Times New Roman" w:hAnsi="Times New Roman" w:cs="Times New Roman"/>
          <w:sz w:val="24"/>
          <w:szCs w:val="24"/>
        </w:rPr>
        <w:t>РЕШИЛ</w:t>
      </w:r>
      <w:r w:rsidR="00096A45" w:rsidRPr="000C70F5">
        <w:rPr>
          <w:rFonts w:ascii="Times New Roman" w:hAnsi="Times New Roman" w:cs="Times New Roman"/>
          <w:sz w:val="24"/>
          <w:szCs w:val="24"/>
        </w:rPr>
        <w:t>:</w:t>
      </w:r>
    </w:p>
    <w:p w:rsidR="005E0CC2" w:rsidRPr="000C70F5" w:rsidRDefault="005E0CC2" w:rsidP="000327CE">
      <w:pPr>
        <w:pStyle w:val="ConsPlusNormal"/>
        <w:ind w:firstLine="540"/>
        <w:contextualSpacing/>
        <w:jc w:val="both"/>
        <w:rPr>
          <w:rFonts w:ascii="Times New Roman" w:hAnsi="Times New Roman" w:cs="Times New Roman"/>
          <w:sz w:val="24"/>
          <w:szCs w:val="24"/>
        </w:rPr>
      </w:pPr>
    </w:p>
    <w:p w:rsidR="00730EA7" w:rsidRPr="000C70F5" w:rsidRDefault="00096A45" w:rsidP="00024719">
      <w:pPr>
        <w:pStyle w:val="ConsPlusNormal"/>
        <w:ind w:firstLine="540"/>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1. Утвердить </w:t>
      </w:r>
      <w:r w:rsidR="000327CE" w:rsidRPr="000C70F5">
        <w:rPr>
          <w:rFonts w:ascii="Times New Roman" w:hAnsi="Times New Roman" w:cs="Times New Roman"/>
          <w:sz w:val="24"/>
          <w:szCs w:val="24"/>
        </w:rPr>
        <w:t xml:space="preserve">Порядок </w:t>
      </w:r>
      <w:r w:rsidR="00024719" w:rsidRPr="00024719">
        <w:rPr>
          <w:rFonts w:ascii="Times New Roman" w:hAnsi="Times New Roman" w:cs="Times New Roman"/>
          <w:sz w:val="24"/>
          <w:szCs w:val="24"/>
        </w:rPr>
        <w:t>регулирования отдельных вопросов по представлению</w:t>
      </w:r>
      <w:r w:rsidR="00075BEA" w:rsidRPr="00024719">
        <w:rPr>
          <w:rFonts w:ascii="Times New Roman" w:hAnsi="Times New Roman" w:cs="Times New Roman"/>
          <w:sz w:val="24"/>
          <w:szCs w:val="24"/>
        </w:rPr>
        <w:t xml:space="preserve"> </w:t>
      </w:r>
      <w:r w:rsidR="00075BEA">
        <w:rPr>
          <w:rFonts w:ascii="Times New Roman" w:hAnsi="Times New Roman" w:cs="Times New Roman"/>
          <w:sz w:val="24"/>
          <w:szCs w:val="24"/>
        </w:rPr>
        <w:t xml:space="preserve">сведений о доходах, </w:t>
      </w:r>
      <w:r w:rsidR="00075BEA" w:rsidRPr="00075BEA">
        <w:rPr>
          <w:rFonts w:ascii="Times New Roman" w:hAnsi="Times New Roman" w:cs="Times New Roman"/>
          <w:sz w:val="24"/>
          <w:szCs w:val="24"/>
        </w:rPr>
        <w:t>об имуществе и обязатель</w:t>
      </w:r>
      <w:r w:rsidR="00075BEA">
        <w:rPr>
          <w:rFonts w:ascii="Times New Roman" w:hAnsi="Times New Roman" w:cs="Times New Roman"/>
          <w:sz w:val="24"/>
          <w:szCs w:val="24"/>
        </w:rPr>
        <w:t xml:space="preserve">ствах имущественного характера </w:t>
      </w:r>
      <w:r w:rsidR="00075BEA" w:rsidRPr="00075BEA">
        <w:rPr>
          <w:rFonts w:ascii="Times New Roman" w:hAnsi="Times New Roman" w:cs="Times New Roman"/>
          <w:sz w:val="24"/>
          <w:szCs w:val="24"/>
        </w:rPr>
        <w:t>гражданами, претендующими на замещ</w:t>
      </w:r>
      <w:r w:rsidR="00075BEA">
        <w:rPr>
          <w:rFonts w:ascii="Times New Roman" w:hAnsi="Times New Roman" w:cs="Times New Roman"/>
          <w:sz w:val="24"/>
          <w:szCs w:val="24"/>
        </w:rPr>
        <w:t xml:space="preserve">ение муниципальных должностей, </w:t>
      </w:r>
      <w:r w:rsidR="00075BEA" w:rsidRPr="00075BEA">
        <w:rPr>
          <w:rFonts w:ascii="Times New Roman" w:hAnsi="Times New Roman" w:cs="Times New Roman"/>
          <w:sz w:val="24"/>
          <w:szCs w:val="24"/>
        </w:rPr>
        <w:t>и лицами, замещающими муниципальные должности</w:t>
      </w:r>
      <w:r w:rsidR="00032E65">
        <w:rPr>
          <w:rFonts w:ascii="Times New Roman" w:hAnsi="Times New Roman" w:cs="Times New Roman"/>
          <w:sz w:val="24"/>
          <w:szCs w:val="24"/>
        </w:rPr>
        <w:t>,</w:t>
      </w:r>
      <w:r w:rsidR="00075BEA">
        <w:rPr>
          <w:rFonts w:ascii="Times New Roman" w:hAnsi="Times New Roman" w:cs="Times New Roman"/>
          <w:sz w:val="24"/>
          <w:szCs w:val="24"/>
        </w:rPr>
        <w:t xml:space="preserve"> </w:t>
      </w:r>
      <w:r w:rsidRPr="000C70F5">
        <w:rPr>
          <w:rFonts w:ascii="Times New Roman" w:hAnsi="Times New Roman" w:cs="Times New Roman"/>
          <w:sz w:val="24"/>
          <w:szCs w:val="24"/>
        </w:rPr>
        <w:t xml:space="preserve">согласно </w:t>
      </w:r>
      <w:proofErr w:type="gramStart"/>
      <w:r w:rsidRPr="000C70F5">
        <w:rPr>
          <w:rFonts w:ascii="Times New Roman" w:hAnsi="Times New Roman" w:cs="Times New Roman"/>
          <w:sz w:val="24"/>
          <w:szCs w:val="24"/>
        </w:rPr>
        <w:t>приложению</w:t>
      </w:r>
      <w:proofErr w:type="gramEnd"/>
      <w:r w:rsidRPr="000C70F5">
        <w:rPr>
          <w:rFonts w:ascii="Times New Roman" w:hAnsi="Times New Roman" w:cs="Times New Roman"/>
          <w:sz w:val="24"/>
          <w:szCs w:val="24"/>
        </w:rPr>
        <w:t xml:space="preserve"> к настоящему Решению.</w:t>
      </w:r>
    </w:p>
    <w:p w:rsidR="00730EA7" w:rsidRPr="000C70F5" w:rsidRDefault="00096A45" w:rsidP="00730EA7">
      <w:pPr>
        <w:pStyle w:val="ConsPlusNormal"/>
        <w:spacing w:before="220"/>
        <w:ind w:firstLine="540"/>
        <w:contextualSpacing/>
        <w:jc w:val="both"/>
        <w:rPr>
          <w:rFonts w:ascii="Times New Roman" w:hAnsi="Times New Roman" w:cs="Times New Roman"/>
          <w:sz w:val="24"/>
          <w:szCs w:val="24"/>
        </w:rPr>
      </w:pPr>
      <w:r w:rsidRPr="000C70F5">
        <w:rPr>
          <w:rFonts w:ascii="Times New Roman" w:hAnsi="Times New Roman" w:cs="Times New Roman"/>
          <w:sz w:val="24"/>
          <w:szCs w:val="24"/>
        </w:rPr>
        <w:t>2. Признать утратившим силу</w:t>
      </w:r>
      <w:r w:rsidR="005E0CC2" w:rsidRPr="000C70F5">
        <w:rPr>
          <w:rFonts w:ascii="Times New Roman" w:hAnsi="Times New Roman" w:cs="Times New Roman"/>
          <w:sz w:val="24"/>
          <w:szCs w:val="24"/>
        </w:rPr>
        <w:t>:</w:t>
      </w:r>
      <w:r w:rsidRPr="000C70F5">
        <w:rPr>
          <w:rFonts w:ascii="Times New Roman" w:hAnsi="Times New Roman" w:cs="Times New Roman"/>
          <w:sz w:val="24"/>
          <w:szCs w:val="24"/>
        </w:rPr>
        <w:t xml:space="preserve"> </w:t>
      </w:r>
    </w:p>
    <w:p w:rsidR="00EF5529" w:rsidRPr="000C70F5" w:rsidRDefault="00EF5529" w:rsidP="000C70F5">
      <w:pPr>
        <w:pStyle w:val="ConsPlusNormal"/>
        <w:contextualSpacing/>
        <w:jc w:val="both"/>
        <w:rPr>
          <w:rFonts w:ascii="Times New Roman" w:hAnsi="Times New Roman" w:cs="Times New Roman"/>
          <w:sz w:val="24"/>
          <w:szCs w:val="24"/>
        </w:rPr>
      </w:pPr>
      <w:r w:rsidRPr="000C70F5">
        <w:rPr>
          <w:rFonts w:ascii="Times New Roman" w:hAnsi="Times New Roman" w:cs="Times New Roman"/>
          <w:sz w:val="24"/>
          <w:szCs w:val="24"/>
        </w:rPr>
        <w:t>Решение Совета народных депутатов Киселевского городского округа от 26.03.2015 № 12-н «</w:t>
      </w:r>
      <w:r w:rsidR="000C70F5" w:rsidRPr="000C70F5">
        <w:rPr>
          <w:rFonts w:ascii="Times New Roman" w:hAnsi="Times New Roman" w:cs="Times New Roman"/>
          <w:sz w:val="24"/>
          <w:szCs w:val="24"/>
        </w:rPr>
        <w:t>Об утверждении Положения о порядке представления лицами, замещающими муниципальные должности Киселевского городского округа, сведений о доходах, расходах, об имуществе и обязательствах имущественного характера»;</w:t>
      </w:r>
    </w:p>
    <w:p w:rsidR="00EF5529" w:rsidRPr="000C70F5" w:rsidRDefault="00EF5529" w:rsidP="000C70F5">
      <w:pPr>
        <w:pStyle w:val="ConsPlusNormal"/>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Решение Совета народных депутатов Киселевского городского округа от 25.06.2015 </w:t>
      </w:r>
      <w:hyperlink r:id="rId8">
        <w:r w:rsidRPr="000C70F5">
          <w:rPr>
            <w:rFonts w:ascii="Times New Roman" w:hAnsi="Times New Roman" w:cs="Times New Roman"/>
            <w:sz w:val="24"/>
            <w:szCs w:val="24"/>
          </w:rPr>
          <w:t>№ 23-н</w:t>
        </w:r>
      </w:hyperlink>
      <w:r w:rsidR="000C70F5" w:rsidRPr="000C70F5">
        <w:rPr>
          <w:rFonts w:ascii="Times New Roman" w:hAnsi="Times New Roman" w:cs="Times New Roman"/>
          <w:sz w:val="24"/>
          <w:szCs w:val="24"/>
        </w:rPr>
        <w:t>;</w:t>
      </w:r>
    </w:p>
    <w:p w:rsidR="00EF5529" w:rsidRPr="000C70F5" w:rsidRDefault="00EF5529" w:rsidP="000C70F5">
      <w:pPr>
        <w:pStyle w:val="ConsPlusNormal"/>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Решение Совета народных депутатов Киселевского городского округа от 29.12.2015 </w:t>
      </w:r>
      <w:hyperlink r:id="rId9">
        <w:r w:rsidRPr="000C70F5">
          <w:rPr>
            <w:rFonts w:ascii="Times New Roman" w:hAnsi="Times New Roman" w:cs="Times New Roman"/>
            <w:sz w:val="24"/>
            <w:szCs w:val="24"/>
          </w:rPr>
          <w:t>№ 54-н</w:t>
        </w:r>
      </w:hyperlink>
      <w:r w:rsidR="000C70F5" w:rsidRPr="000C70F5">
        <w:rPr>
          <w:rFonts w:ascii="Times New Roman" w:hAnsi="Times New Roman" w:cs="Times New Roman"/>
          <w:sz w:val="24"/>
          <w:szCs w:val="24"/>
        </w:rPr>
        <w:t>;</w:t>
      </w:r>
    </w:p>
    <w:p w:rsidR="00EF5529" w:rsidRPr="000C70F5" w:rsidRDefault="00EF5529" w:rsidP="000C70F5">
      <w:pPr>
        <w:pStyle w:val="ConsPlusNormal"/>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Решение Совета народных депутатов Киселевского городского округа от 31.01.2019 </w:t>
      </w:r>
      <w:hyperlink r:id="rId10">
        <w:r w:rsidRPr="000C70F5">
          <w:rPr>
            <w:rFonts w:ascii="Times New Roman" w:hAnsi="Times New Roman" w:cs="Times New Roman"/>
            <w:sz w:val="24"/>
            <w:szCs w:val="24"/>
          </w:rPr>
          <w:t>№ 6-н</w:t>
        </w:r>
      </w:hyperlink>
      <w:r w:rsidR="00730EA7">
        <w:rPr>
          <w:rFonts w:ascii="Times New Roman" w:hAnsi="Times New Roman" w:cs="Times New Roman"/>
          <w:sz w:val="24"/>
          <w:szCs w:val="24"/>
        </w:rPr>
        <w:t>;</w:t>
      </w:r>
    </w:p>
    <w:p w:rsidR="00EF5529" w:rsidRPr="000C70F5" w:rsidRDefault="00EF5529" w:rsidP="000C70F5">
      <w:pPr>
        <w:pStyle w:val="ConsPlusNormal"/>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Решение Совета народных депутатов Киселевского городского округа от 30.09.2021 </w:t>
      </w:r>
      <w:hyperlink r:id="rId11">
        <w:r w:rsidRPr="000C70F5">
          <w:rPr>
            <w:rFonts w:ascii="Times New Roman" w:hAnsi="Times New Roman" w:cs="Times New Roman"/>
            <w:sz w:val="24"/>
            <w:szCs w:val="24"/>
          </w:rPr>
          <w:t>№ 46-н</w:t>
        </w:r>
      </w:hyperlink>
      <w:r w:rsidR="000C70F5" w:rsidRPr="000C70F5">
        <w:rPr>
          <w:rFonts w:ascii="Times New Roman" w:hAnsi="Times New Roman" w:cs="Times New Roman"/>
          <w:sz w:val="24"/>
          <w:szCs w:val="24"/>
        </w:rPr>
        <w:t>;</w:t>
      </w:r>
    </w:p>
    <w:p w:rsidR="00EF5529" w:rsidRPr="000C70F5" w:rsidRDefault="00EF5529" w:rsidP="000C70F5">
      <w:pPr>
        <w:pStyle w:val="ConsPlusNormal"/>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Решение Совета народных депутатов Киселевского городского округа от 23.06.2022 </w:t>
      </w:r>
      <w:hyperlink r:id="rId12">
        <w:r w:rsidRPr="000C70F5">
          <w:rPr>
            <w:rFonts w:ascii="Times New Roman" w:hAnsi="Times New Roman" w:cs="Times New Roman"/>
            <w:sz w:val="24"/>
            <w:szCs w:val="24"/>
          </w:rPr>
          <w:t>№ 37-н</w:t>
        </w:r>
      </w:hyperlink>
      <w:r w:rsidR="000C70F5" w:rsidRPr="000C70F5">
        <w:rPr>
          <w:rFonts w:ascii="Times New Roman" w:hAnsi="Times New Roman" w:cs="Times New Roman"/>
          <w:sz w:val="24"/>
          <w:szCs w:val="24"/>
        </w:rPr>
        <w:t>;</w:t>
      </w:r>
    </w:p>
    <w:p w:rsidR="00730EA7" w:rsidRPr="000C70F5" w:rsidRDefault="00EF5529" w:rsidP="000C70F5">
      <w:pPr>
        <w:pStyle w:val="ConsPlusNormal"/>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Решение Совета народных депутатов Киселевского городского округа от 30.03.2023 </w:t>
      </w:r>
      <w:hyperlink r:id="rId13">
        <w:r w:rsidRPr="000C70F5">
          <w:rPr>
            <w:rFonts w:ascii="Times New Roman" w:hAnsi="Times New Roman" w:cs="Times New Roman"/>
            <w:sz w:val="24"/>
            <w:szCs w:val="24"/>
          </w:rPr>
          <w:t>№ 12-н</w:t>
        </w:r>
      </w:hyperlink>
      <w:r w:rsidR="000C70F5" w:rsidRPr="000C70F5">
        <w:rPr>
          <w:rFonts w:ascii="Times New Roman" w:hAnsi="Times New Roman" w:cs="Times New Roman"/>
          <w:sz w:val="24"/>
          <w:szCs w:val="24"/>
        </w:rPr>
        <w:t>.</w:t>
      </w:r>
    </w:p>
    <w:p w:rsidR="00730EA7" w:rsidRPr="000C70F5" w:rsidRDefault="00096A45" w:rsidP="00730EA7">
      <w:pPr>
        <w:pStyle w:val="ConsPlusNormal"/>
        <w:spacing w:before="220"/>
        <w:ind w:firstLine="540"/>
        <w:contextualSpacing/>
        <w:jc w:val="both"/>
        <w:rPr>
          <w:rFonts w:ascii="Times New Roman" w:hAnsi="Times New Roman" w:cs="Times New Roman"/>
          <w:sz w:val="24"/>
          <w:szCs w:val="24"/>
        </w:rPr>
      </w:pPr>
      <w:r w:rsidRPr="000C70F5">
        <w:rPr>
          <w:rFonts w:ascii="Times New Roman" w:hAnsi="Times New Roman" w:cs="Times New Roman"/>
          <w:sz w:val="24"/>
          <w:szCs w:val="24"/>
        </w:rPr>
        <w:t>3. Настоящее Решение вступает в силу после его официального опубликования и распространяет действие на правовые отно</w:t>
      </w:r>
      <w:r w:rsidR="005E0CC2" w:rsidRPr="000C70F5">
        <w:rPr>
          <w:rFonts w:ascii="Times New Roman" w:hAnsi="Times New Roman" w:cs="Times New Roman"/>
          <w:sz w:val="24"/>
          <w:szCs w:val="24"/>
        </w:rPr>
        <w:t>шения, возникшие с 1 января 2026</w:t>
      </w:r>
      <w:r w:rsidRPr="000C70F5">
        <w:rPr>
          <w:rFonts w:ascii="Times New Roman" w:hAnsi="Times New Roman" w:cs="Times New Roman"/>
          <w:sz w:val="24"/>
          <w:szCs w:val="24"/>
        </w:rPr>
        <w:t xml:space="preserve"> года.</w:t>
      </w:r>
    </w:p>
    <w:p w:rsidR="00096A45" w:rsidRDefault="00096A45" w:rsidP="00730EA7">
      <w:pPr>
        <w:pStyle w:val="ConsPlusNormal"/>
        <w:spacing w:before="220"/>
        <w:ind w:firstLine="540"/>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4. Контроль за исполнением настоящего Решения возложить на председателя комитета Совета народных депутатов Киселевского городского округа по развитию местного самоуправления и правопорядку </w:t>
      </w:r>
      <w:r w:rsidR="00EF5529" w:rsidRPr="000C70F5">
        <w:rPr>
          <w:rFonts w:ascii="Times New Roman" w:hAnsi="Times New Roman" w:cs="Times New Roman"/>
          <w:sz w:val="24"/>
          <w:szCs w:val="24"/>
        </w:rPr>
        <w:t>С.В. Куницына.</w:t>
      </w:r>
    </w:p>
    <w:p w:rsidR="00075BEA" w:rsidRDefault="00075BEA" w:rsidP="00730EA7">
      <w:pPr>
        <w:pStyle w:val="ConsPlusNormal"/>
        <w:spacing w:before="220"/>
        <w:ind w:firstLine="540"/>
        <w:contextualSpacing/>
        <w:jc w:val="both"/>
        <w:rPr>
          <w:rFonts w:ascii="Times New Roman" w:hAnsi="Times New Roman" w:cs="Times New Roman"/>
          <w:sz w:val="24"/>
          <w:szCs w:val="24"/>
        </w:rPr>
      </w:pPr>
    </w:p>
    <w:p w:rsidR="00075BEA" w:rsidRPr="000C70F5" w:rsidRDefault="00075BEA" w:rsidP="00730EA7">
      <w:pPr>
        <w:pStyle w:val="ConsPlusNormal"/>
        <w:spacing w:before="220"/>
        <w:ind w:firstLine="540"/>
        <w:contextualSpacing/>
        <w:jc w:val="both"/>
        <w:rPr>
          <w:rFonts w:ascii="Times New Roman" w:hAnsi="Times New Roman" w:cs="Times New Roman"/>
          <w:sz w:val="24"/>
          <w:szCs w:val="24"/>
        </w:rPr>
      </w:pPr>
    </w:p>
    <w:p w:rsidR="00730EA7" w:rsidRPr="00BC441B" w:rsidRDefault="00730EA7" w:rsidP="00730EA7">
      <w:pPr>
        <w:shd w:val="clear" w:color="auto" w:fill="FFFFFF"/>
        <w:spacing w:after="0" w:line="240" w:lineRule="auto"/>
        <w:contextualSpacing/>
        <w:rPr>
          <w:rFonts w:ascii="Times New Roman" w:hAnsi="Times New Roman"/>
          <w:color w:val="000000"/>
          <w:spacing w:val="-1"/>
          <w:sz w:val="24"/>
          <w:szCs w:val="24"/>
        </w:rPr>
      </w:pPr>
      <w:r w:rsidRPr="00BC441B">
        <w:rPr>
          <w:rFonts w:ascii="Times New Roman" w:hAnsi="Times New Roman"/>
          <w:color w:val="000000"/>
          <w:spacing w:val="-1"/>
          <w:sz w:val="24"/>
          <w:szCs w:val="24"/>
        </w:rPr>
        <w:t>Председатель Совета народных депутатов</w:t>
      </w:r>
    </w:p>
    <w:p w:rsidR="00730EA7" w:rsidRDefault="00730EA7" w:rsidP="00730EA7">
      <w:pPr>
        <w:shd w:val="clear" w:color="auto" w:fill="FFFFFF"/>
        <w:tabs>
          <w:tab w:val="left" w:pos="6738"/>
          <w:tab w:val="left" w:pos="6804"/>
        </w:tabs>
        <w:spacing w:after="0" w:line="240" w:lineRule="auto"/>
        <w:contextualSpacing/>
        <w:rPr>
          <w:rFonts w:ascii="Times New Roman" w:hAnsi="Times New Roman"/>
          <w:color w:val="000000"/>
          <w:spacing w:val="-1"/>
          <w:sz w:val="24"/>
          <w:szCs w:val="24"/>
        </w:rPr>
      </w:pPr>
      <w:r w:rsidRPr="00BC441B">
        <w:rPr>
          <w:rFonts w:ascii="Times New Roman" w:hAnsi="Times New Roman"/>
          <w:color w:val="000000"/>
          <w:spacing w:val="-1"/>
          <w:sz w:val="24"/>
          <w:szCs w:val="24"/>
        </w:rPr>
        <w:t>Кисе</w:t>
      </w:r>
      <w:r>
        <w:rPr>
          <w:rFonts w:ascii="Times New Roman" w:hAnsi="Times New Roman"/>
          <w:color w:val="000000"/>
          <w:spacing w:val="-1"/>
          <w:sz w:val="24"/>
          <w:szCs w:val="24"/>
        </w:rPr>
        <w:t xml:space="preserve">левского городского округа                                                                                         А.А. </w:t>
      </w:r>
      <w:proofErr w:type="spellStart"/>
      <w:r>
        <w:rPr>
          <w:rFonts w:ascii="Times New Roman" w:hAnsi="Times New Roman"/>
          <w:color w:val="000000"/>
          <w:spacing w:val="-1"/>
          <w:sz w:val="24"/>
          <w:szCs w:val="24"/>
        </w:rPr>
        <w:t>Гребенкин</w:t>
      </w:r>
      <w:proofErr w:type="spellEnd"/>
    </w:p>
    <w:p w:rsidR="00730EA7" w:rsidRDefault="00730EA7" w:rsidP="00730EA7">
      <w:pPr>
        <w:shd w:val="clear" w:color="auto" w:fill="FFFFFF"/>
        <w:tabs>
          <w:tab w:val="left" w:pos="6738"/>
          <w:tab w:val="left" w:pos="6804"/>
        </w:tabs>
        <w:spacing w:after="0" w:line="240" w:lineRule="auto"/>
        <w:contextualSpacing/>
        <w:rPr>
          <w:rFonts w:ascii="Times New Roman" w:hAnsi="Times New Roman"/>
          <w:color w:val="000000"/>
          <w:spacing w:val="-1"/>
          <w:sz w:val="24"/>
          <w:szCs w:val="24"/>
        </w:rPr>
      </w:pPr>
    </w:p>
    <w:p w:rsidR="00075BEA" w:rsidRPr="00BC441B" w:rsidRDefault="00075BEA" w:rsidP="00730EA7">
      <w:pPr>
        <w:shd w:val="clear" w:color="auto" w:fill="FFFFFF"/>
        <w:tabs>
          <w:tab w:val="left" w:pos="6738"/>
          <w:tab w:val="left" w:pos="6804"/>
        </w:tabs>
        <w:spacing w:after="0" w:line="240" w:lineRule="auto"/>
        <w:contextualSpacing/>
        <w:rPr>
          <w:rFonts w:ascii="Times New Roman" w:hAnsi="Times New Roman"/>
          <w:color w:val="000000"/>
          <w:spacing w:val="-1"/>
          <w:sz w:val="24"/>
          <w:szCs w:val="24"/>
        </w:rPr>
      </w:pPr>
    </w:p>
    <w:p w:rsidR="00096A45" w:rsidRPr="00730EA7" w:rsidRDefault="00730EA7" w:rsidP="00730EA7">
      <w:pPr>
        <w:tabs>
          <w:tab w:val="left" w:pos="6804"/>
        </w:tabs>
        <w:spacing w:after="0" w:line="240" w:lineRule="auto"/>
        <w:contextualSpacing/>
        <w:rPr>
          <w:rFonts w:ascii="Times New Roman" w:hAnsi="Times New Roman"/>
          <w:sz w:val="24"/>
          <w:szCs w:val="24"/>
        </w:rPr>
      </w:pPr>
      <w:r w:rsidRPr="00BC441B">
        <w:rPr>
          <w:rFonts w:ascii="Times New Roman" w:hAnsi="Times New Roman"/>
          <w:sz w:val="24"/>
          <w:szCs w:val="24"/>
        </w:rPr>
        <w:t>Глава Киселевского горо</w:t>
      </w:r>
      <w:r>
        <w:rPr>
          <w:rFonts w:ascii="Times New Roman" w:hAnsi="Times New Roman"/>
          <w:sz w:val="24"/>
          <w:szCs w:val="24"/>
        </w:rPr>
        <w:t xml:space="preserve">дского округа                                                                         К.Н. </w:t>
      </w:r>
      <w:proofErr w:type="spellStart"/>
      <w:r>
        <w:rPr>
          <w:rFonts w:ascii="Times New Roman" w:hAnsi="Times New Roman"/>
          <w:sz w:val="24"/>
          <w:szCs w:val="24"/>
        </w:rPr>
        <w:t>Балаганский</w:t>
      </w:r>
      <w:proofErr w:type="spellEnd"/>
    </w:p>
    <w:p w:rsidR="00096A45" w:rsidRPr="000C70F5" w:rsidRDefault="00096A45" w:rsidP="000327CE">
      <w:pPr>
        <w:pStyle w:val="ConsPlusNormal"/>
        <w:contextualSpacing/>
        <w:jc w:val="right"/>
        <w:outlineLvl w:val="0"/>
        <w:rPr>
          <w:rFonts w:ascii="Times New Roman" w:hAnsi="Times New Roman" w:cs="Times New Roman"/>
          <w:sz w:val="24"/>
          <w:szCs w:val="24"/>
        </w:rPr>
      </w:pPr>
      <w:r w:rsidRPr="000C70F5">
        <w:rPr>
          <w:rFonts w:ascii="Times New Roman" w:hAnsi="Times New Roman" w:cs="Times New Roman"/>
          <w:sz w:val="24"/>
          <w:szCs w:val="24"/>
        </w:rPr>
        <w:lastRenderedPageBreak/>
        <w:t>Приложение</w:t>
      </w:r>
    </w:p>
    <w:p w:rsidR="00096A45" w:rsidRPr="000C70F5" w:rsidRDefault="00096A45" w:rsidP="000327CE">
      <w:pPr>
        <w:pStyle w:val="ConsPlusNormal"/>
        <w:contextualSpacing/>
        <w:jc w:val="right"/>
        <w:rPr>
          <w:rFonts w:ascii="Times New Roman" w:hAnsi="Times New Roman" w:cs="Times New Roman"/>
          <w:sz w:val="24"/>
          <w:szCs w:val="24"/>
        </w:rPr>
      </w:pPr>
      <w:r w:rsidRPr="000C70F5">
        <w:rPr>
          <w:rFonts w:ascii="Times New Roman" w:hAnsi="Times New Roman" w:cs="Times New Roman"/>
          <w:sz w:val="24"/>
          <w:szCs w:val="24"/>
        </w:rPr>
        <w:t>к Решению Совета народных депутатов</w:t>
      </w:r>
    </w:p>
    <w:p w:rsidR="00096A45" w:rsidRPr="000C70F5" w:rsidRDefault="00096A45" w:rsidP="000327CE">
      <w:pPr>
        <w:pStyle w:val="ConsPlusNormal"/>
        <w:contextualSpacing/>
        <w:jc w:val="right"/>
        <w:rPr>
          <w:rFonts w:ascii="Times New Roman" w:hAnsi="Times New Roman" w:cs="Times New Roman"/>
          <w:sz w:val="24"/>
          <w:szCs w:val="24"/>
        </w:rPr>
      </w:pPr>
      <w:r w:rsidRPr="000C70F5">
        <w:rPr>
          <w:rFonts w:ascii="Times New Roman" w:hAnsi="Times New Roman" w:cs="Times New Roman"/>
          <w:sz w:val="24"/>
          <w:szCs w:val="24"/>
        </w:rPr>
        <w:t>Киселевского городского округа</w:t>
      </w:r>
    </w:p>
    <w:p w:rsidR="00096A45" w:rsidRPr="000C70F5" w:rsidRDefault="00096A45" w:rsidP="000327CE">
      <w:pPr>
        <w:pStyle w:val="ConsPlusNormal"/>
        <w:contextualSpacing/>
        <w:jc w:val="right"/>
        <w:rPr>
          <w:rFonts w:ascii="Times New Roman" w:hAnsi="Times New Roman" w:cs="Times New Roman"/>
          <w:sz w:val="24"/>
          <w:szCs w:val="24"/>
        </w:rPr>
      </w:pPr>
      <w:r w:rsidRPr="000C70F5">
        <w:rPr>
          <w:rFonts w:ascii="Times New Roman" w:hAnsi="Times New Roman" w:cs="Times New Roman"/>
          <w:sz w:val="24"/>
          <w:szCs w:val="24"/>
        </w:rPr>
        <w:t xml:space="preserve">от </w:t>
      </w:r>
      <w:r w:rsidR="00075BEA">
        <w:rPr>
          <w:rFonts w:ascii="Times New Roman" w:hAnsi="Times New Roman" w:cs="Times New Roman"/>
          <w:sz w:val="24"/>
          <w:szCs w:val="24"/>
        </w:rPr>
        <w:t xml:space="preserve">«26» </w:t>
      </w:r>
      <w:r w:rsidR="006A237A">
        <w:rPr>
          <w:rFonts w:ascii="Times New Roman" w:hAnsi="Times New Roman" w:cs="Times New Roman"/>
          <w:sz w:val="24"/>
          <w:szCs w:val="24"/>
        </w:rPr>
        <w:t>марта</w:t>
      </w:r>
      <w:r w:rsidR="000327CE" w:rsidRPr="000C70F5">
        <w:rPr>
          <w:rFonts w:ascii="Times New Roman" w:hAnsi="Times New Roman" w:cs="Times New Roman"/>
          <w:sz w:val="24"/>
          <w:szCs w:val="24"/>
        </w:rPr>
        <w:t xml:space="preserve"> 2026 г. № </w:t>
      </w:r>
      <w:r w:rsidR="003456BF">
        <w:rPr>
          <w:rFonts w:ascii="Times New Roman" w:hAnsi="Times New Roman" w:cs="Times New Roman"/>
          <w:sz w:val="24"/>
          <w:szCs w:val="24"/>
        </w:rPr>
        <w:t>17</w:t>
      </w:r>
      <w:r w:rsidRPr="000C70F5">
        <w:rPr>
          <w:rFonts w:ascii="Times New Roman" w:hAnsi="Times New Roman" w:cs="Times New Roman"/>
          <w:sz w:val="24"/>
          <w:szCs w:val="24"/>
        </w:rPr>
        <w:t>-н</w:t>
      </w:r>
    </w:p>
    <w:p w:rsidR="000327CE" w:rsidRPr="000C70F5" w:rsidRDefault="000327CE" w:rsidP="000327CE">
      <w:pPr>
        <w:pStyle w:val="ConsPlusNormal"/>
        <w:contextualSpacing/>
        <w:jc w:val="right"/>
        <w:rPr>
          <w:rFonts w:ascii="Times New Roman" w:hAnsi="Times New Roman" w:cs="Times New Roman"/>
          <w:sz w:val="24"/>
          <w:szCs w:val="24"/>
        </w:rPr>
      </w:pPr>
    </w:p>
    <w:p w:rsidR="00024719" w:rsidRDefault="00024719" w:rsidP="00024719">
      <w:pPr>
        <w:pStyle w:val="ConsPlusNormal"/>
        <w:contextualSpacing/>
        <w:jc w:val="center"/>
        <w:rPr>
          <w:rFonts w:ascii="Times New Roman" w:hAnsi="Times New Roman" w:cs="Times New Roman"/>
          <w:sz w:val="24"/>
          <w:szCs w:val="24"/>
        </w:rPr>
      </w:pPr>
      <w:bookmarkStart w:id="0" w:name="P40"/>
      <w:bookmarkEnd w:id="0"/>
      <w:r w:rsidRPr="00024719">
        <w:rPr>
          <w:rFonts w:ascii="Times New Roman" w:hAnsi="Times New Roman" w:cs="Times New Roman"/>
          <w:sz w:val="24"/>
          <w:szCs w:val="24"/>
        </w:rPr>
        <w:t xml:space="preserve">Об утверждении Порядка регулирования отдельных вопросов по представлению сведений </w:t>
      </w:r>
    </w:p>
    <w:p w:rsidR="00024719" w:rsidRPr="00024719" w:rsidRDefault="00024719" w:rsidP="00024719">
      <w:pPr>
        <w:pStyle w:val="ConsPlusNormal"/>
        <w:contextualSpacing/>
        <w:jc w:val="center"/>
        <w:rPr>
          <w:rFonts w:ascii="Times New Roman" w:hAnsi="Times New Roman" w:cs="Times New Roman"/>
          <w:sz w:val="24"/>
          <w:szCs w:val="24"/>
        </w:rPr>
      </w:pPr>
      <w:bookmarkStart w:id="1" w:name="_GoBack"/>
      <w:bookmarkEnd w:id="1"/>
      <w:r w:rsidRPr="00024719">
        <w:rPr>
          <w:rFonts w:ascii="Times New Roman" w:hAnsi="Times New Roman" w:cs="Times New Roman"/>
          <w:sz w:val="24"/>
          <w:szCs w:val="24"/>
        </w:rPr>
        <w:t>о доходах, об имуществе и обязательствах имущественного характера</w:t>
      </w:r>
    </w:p>
    <w:p w:rsidR="00024719" w:rsidRPr="00024719" w:rsidRDefault="00024719" w:rsidP="00024719">
      <w:pPr>
        <w:pStyle w:val="ConsPlusNormal"/>
        <w:contextualSpacing/>
        <w:jc w:val="center"/>
        <w:rPr>
          <w:rFonts w:ascii="Times New Roman" w:hAnsi="Times New Roman" w:cs="Times New Roman"/>
          <w:sz w:val="24"/>
          <w:szCs w:val="24"/>
        </w:rPr>
      </w:pPr>
      <w:r w:rsidRPr="00024719">
        <w:rPr>
          <w:rFonts w:ascii="Times New Roman" w:hAnsi="Times New Roman" w:cs="Times New Roman"/>
          <w:sz w:val="24"/>
          <w:szCs w:val="24"/>
        </w:rPr>
        <w:t>гражданами, претендующими на замещение муниципальных должностей,</w:t>
      </w:r>
    </w:p>
    <w:p w:rsidR="00024719" w:rsidRPr="00024719" w:rsidRDefault="00024719" w:rsidP="00024719">
      <w:pPr>
        <w:pStyle w:val="ConsPlusNormal"/>
        <w:contextualSpacing/>
        <w:jc w:val="center"/>
        <w:rPr>
          <w:rFonts w:ascii="Times New Roman" w:hAnsi="Times New Roman" w:cs="Times New Roman"/>
          <w:sz w:val="24"/>
          <w:szCs w:val="24"/>
        </w:rPr>
      </w:pPr>
      <w:r w:rsidRPr="00024719">
        <w:rPr>
          <w:rFonts w:ascii="Times New Roman" w:hAnsi="Times New Roman" w:cs="Times New Roman"/>
          <w:sz w:val="24"/>
          <w:szCs w:val="24"/>
        </w:rPr>
        <w:t>и лицами, замещающими муниципальные должности</w:t>
      </w:r>
    </w:p>
    <w:p w:rsidR="00075BEA" w:rsidRPr="00075BEA" w:rsidRDefault="00075BEA" w:rsidP="00024719">
      <w:pPr>
        <w:pStyle w:val="ConsPlusNormal"/>
        <w:contextualSpacing/>
        <w:rPr>
          <w:rFonts w:ascii="Times New Roman" w:hAnsi="Times New Roman" w:cs="Times New Roman"/>
          <w:sz w:val="24"/>
          <w:szCs w:val="24"/>
        </w:rPr>
      </w:pPr>
    </w:p>
    <w:p w:rsidR="00E96264" w:rsidRPr="000C70F5" w:rsidRDefault="00515045" w:rsidP="00F67F6D">
      <w:pPr>
        <w:pStyle w:val="ConsPlusNormal"/>
        <w:spacing w:before="220"/>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1.</w:t>
      </w:r>
      <w:r w:rsidR="00D06966">
        <w:rPr>
          <w:rFonts w:ascii="Times New Roman" w:hAnsi="Times New Roman" w:cs="Times New Roman"/>
          <w:sz w:val="24"/>
          <w:szCs w:val="24"/>
        </w:rPr>
        <w:t xml:space="preserve"> Настоящий Порядок разработан</w:t>
      </w:r>
      <w:r w:rsidR="00096A45" w:rsidRPr="000C70F5">
        <w:rPr>
          <w:rFonts w:ascii="Times New Roman" w:hAnsi="Times New Roman" w:cs="Times New Roman"/>
          <w:sz w:val="24"/>
          <w:szCs w:val="24"/>
        </w:rPr>
        <w:t xml:space="preserve"> </w:t>
      </w:r>
      <w:r w:rsidR="00F67F6D" w:rsidRPr="00F67F6D">
        <w:rPr>
          <w:rFonts w:ascii="Times New Roman" w:hAnsi="Times New Roman" w:cs="Times New Roman"/>
          <w:sz w:val="24"/>
          <w:szCs w:val="24"/>
        </w:rPr>
        <w:t>в целях реализа</w:t>
      </w:r>
      <w:r w:rsidR="00F67F6D">
        <w:rPr>
          <w:rFonts w:ascii="Times New Roman" w:hAnsi="Times New Roman" w:cs="Times New Roman"/>
          <w:sz w:val="24"/>
          <w:szCs w:val="24"/>
        </w:rPr>
        <w:t xml:space="preserve">ции </w:t>
      </w:r>
      <w:r w:rsidR="00E96264" w:rsidRPr="000C70F5">
        <w:rPr>
          <w:rFonts w:ascii="Times New Roman" w:hAnsi="Times New Roman" w:cs="Times New Roman"/>
          <w:sz w:val="24"/>
          <w:szCs w:val="24"/>
        </w:rPr>
        <w:t>Закона Кемеровской области от 02.11.2017 № 97-ОЗ «О регулировании отдельных вопросов в сфере противодействия коррупции».</w:t>
      </w:r>
      <w:r w:rsidR="00096A45" w:rsidRPr="000C70F5">
        <w:rPr>
          <w:rFonts w:ascii="Times New Roman" w:hAnsi="Times New Roman" w:cs="Times New Roman"/>
          <w:sz w:val="24"/>
          <w:szCs w:val="24"/>
        </w:rPr>
        <w:t xml:space="preserve"> </w:t>
      </w:r>
      <w:bookmarkStart w:id="2" w:name="P58"/>
      <w:bookmarkEnd w:id="2"/>
    </w:p>
    <w:p w:rsidR="00096A45" w:rsidRPr="000C70F5" w:rsidRDefault="00515045" w:rsidP="00F67F6D">
      <w:pPr>
        <w:pStyle w:val="ConsPlusNormal"/>
        <w:spacing w:before="220"/>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2.</w:t>
      </w:r>
      <w:r w:rsidR="00096A45" w:rsidRPr="000C70F5">
        <w:rPr>
          <w:rFonts w:ascii="Times New Roman" w:hAnsi="Times New Roman" w:cs="Times New Roman"/>
          <w:sz w:val="24"/>
          <w:szCs w:val="24"/>
        </w:rPr>
        <w:t xml:space="preserve"> Лицами, замещающими муниципальные должности Киселевского городского округа, являются:</w:t>
      </w:r>
    </w:p>
    <w:p w:rsidR="00096A45" w:rsidRPr="000C70F5" w:rsidRDefault="00096A45" w:rsidP="00515045">
      <w:pPr>
        <w:pStyle w:val="ConsPlusNormal"/>
        <w:spacing w:before="220"/>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а) глава Киселевского городского округа;</w:t>
      </w:r>
    </w:p>
    <w:p w:rsidR="00075BEA" w:rsidRDefault="00096A45" w:rsidP="00515045">
      <w:pPr>
        <w:pStyle w:val="ConsPlusNormal"/>
        <w:spacing w:before="220"/>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б) </w:t>
      </w:r>
      <w:r w:rsidR="00075BEA" w:rsidRPr="000C70F5">
        <w:rPr>
          <w:rFonts w:ascii="Times New Roman" w:hAnsi="Times New Roman" w:cs="Times New Roman"/>
          <w:sz w:val="24"/>
          <w:szCs w:val="24"/>
        </w:rPr>
        <w:t>депутат</w:t>
      </w:r>
      <w:r w:rsidR="00075BEA">
        <w:rPr>
          <w:rFonts w:ascii="Times New Roman" w:hAnsi="Times New Roman" w:cs="Times New Roman"/>
          <w:sz w:val="24"/>
          <w:szCs w:val="24"/>
        </w:rPr>
        <w:t>ы</w:t>
      </w:r>
      <w:r w:rsidR="00075BEA" w:rsidRPr="000C70F5">
        <w:rPr>
          <w:rFonts w:ascii="Times New Roman" w:hAnsi="Times New Roman" w:cs="Times New Roman"/>
          <w:sz w:val="24"/>
          <w:szCs w:val="24"/>
        </w:rPr>
        <w:t xml:space="preserve"> Совета народных депутатов Киселевского городского округа</w:t>
      </w:r>
      <w:r w:rsidR="00075BEA">
        <w:rPr>
          <w:rFonts w:ascii="Times New Roman" w:hAnsi="Times New Roman" w:cs="Times New Roman"/>
          <w:sz w:val="24"/>
          <w:szCs w:val="24"/>
        </w:rPr>
        <w:t>;</w:t>
      </w:r>
      <w:r w:rsidR="00075BEA" w:rsidRPr="000C70F5">
        <w:rPr>
          <w:rFonts w:ascii="Times New Roman" w:hAnsi="Times New Roman" w:cs="Times New Roman"/>
          <w:sz w:val="24"/>
          <w:szCs w:val="24"/>
        </w:rPr>
        <w:t xml:space="preserve"> </w:t>
      </w:r>
    </w:p>
    <w:p w:rsidR="00096A45" w:rsidRPr="000C70F5" w:rsidRDefault="000327CE" w:rsidP="00515045">
      <w:pPr>
        <w:pStyle w:val="ConsPlusNormal"/>
        <w:spacing w:before="220"/>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в) </w:t>
      </w:r>
      <w:r w:rsidR="00075BEA" w:rsidRPr="000C70F5">
        <w:rPr>
          <w:rFonts w:ascii="Times New Roman" w:hAnsi="Times New Roman" w:cs="Times New Roman"/>
          <w:sz w:val="24"/>
          <w:szCs w:val="24"/>
        </w:rPr>
        <w:t>председатель Контрольно-счетной палаты Киселевского городского округа;</w:t>
      </w:r>
    </w:p>
    <w:p w:rsidR="00515045" w:rsidRPr="000C70F5" w:rsidRDefault="000327CE" w:rsidP="002711DD">
      <w:pPr>
        <w:pStyle w:val="ConsPlusNormal"/>
        <w:spacing w:before="220"/>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г</w:t>
      </w:r>
      <w:r w:rsidR="00096A45" w:rsidRPr="000C70F5">
        <w:rPr>
          <w:rFonts w:ascii="Times New Roman" w:hAnsi="Times New Roman" w:cs="Times New Roman"/>
          <w:sz w:val="24"/>
          <w:szCs w:val="24"/>
        </w:rPr>
        <w:t xml:space="preserve">) </w:t>
      </w:r>
      <w:r w:rsidR="00075BEA" w:rsidRPr="000C70F5">
        <w:rPr>
          <w:rFonts w:ascii="Times New Roman" w:hAnsi="Times New Roman" w:cs="Times New Roman"/>
          <w:sz w:val="24"/>
          <w:szCs w:val="24"/>
        </w:rPr>
        <w:t>аудитор Контрольно-счетной палаты Киселевского городского округа.</w:t>
      </w:r>
    </w:p>
    <w:p w:rsidR="00515045" w:rsidRPr="000C70F5" w:rsidRDefault="00515045" w:rsidP="00515045">
      <w:pPr>
        <w:pStyle w:val="ConsPlusNormal"/>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3. Граждане, претендующие на замещение муниц</w:t>
      </w:r>
      <w:r w:rsidR="00032E65">
        <w:rPr>
          <w:rFonts w:ascii="Times New Roman" w:hAnsi="Times New Roman" w:cs="Times New Roman"/>
          <w:sz w:val="24"/>
          <w:szCs w:val="24"/>
        </w:rPr>
        <w:t>ипальных должностей (далее</w:t>
      </w:r>
      <w:r w:rsidRPr="000C70F5">
        <w:rPr>
          <w:rFonts w:ascii="Times New Roman" w:hAnsi="Times New Roman" w:cs="Times New Roman"/>
          <w:sz w:val="24"/>
          <w:szCs w:val="24"/>
        </w:rPr>
        <w:t xml:space="preserve"> - граждане), и лица, замещающие муниципальные должности, представляют Губернатору Кемеровской области - Кузбасса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(далее - сведения о доходах</w:t>
      </w:r>
      <w:r w:rsidR="002711DD">
        <w:rPr>
          <w:rFonts w:ascii="Times New Roman" w:hAnsi="Times New Roman" w:cs="Times New Roman"/>
          <w:sz w:val="24"/>
          <w:szCs w:val="24"/>
        </w:rPr>
        <w:t xml:space="preserve">, </w:t>
      </w:r>
      <w:r w:rsidRPr="000C70F5">
        <w:rPr>
          <w:rFonts w:ascii="Times New Roman" w:hAnsi="Times New Roman" w:cs="Times New Roman"/>
          <w:sz w:val="24"/>
          <w:szCs w:val="24"/>
        </w:rPr>
        <w:t>об имуществе и обязательствах имущественного характера).</w:t>
      </w:r>
    </w:p>
    <w:p w:rsidR="00515045" w:rsidRPr="000C70F5" w:rsidRDefault="00515045" w:rsidP="00515045">
      <w:pPr>
        <w:pStyle w:val="ConsPlusNormal"/>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4. Сведения о доходах, об имуществе и обязательствах имущественного характера представляются по утвержденной Указом Президента Российской Федерации от 23.06.2014 № 460 форме справки:</w:t>
      </w:r>
    </w:p>
    <w:p w:rsidR="00075BEA" w:rsidRPr="00075BEA" w:rsidRDefault="00075BEA" w:rsidP="00075BE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075BEA">
        <w:rPr>
          <w:rFonts w:ascii="Times New Roman" w:hAnsi="Times New Roman" w:cs="Times New Roman"/>
          <w:sz w:val="24"/>
          <w:szCs w:val="24"/>
        </w:rPr>
        <w:t>гражданами, претендующими на замещение муниципальной должности, - при наделении полномочиями по должности (назначении, избрании на должность);</w:t>
      </w:r>
    </w:p>
    <w:p w:rsidR="00075BEA" w:rsidRPr="00075BEA" w:rsidRDefault="00075BEA" w:rsidP="00075BE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75BEA">
        <w:rPr>
          <w:rFonts w:ascii="Times New Roman" w:hAnsi="Times New Roman" w:cs="Times New Roman"/>
          <w:sz w:val="24"/>
          <w:szCs w:val="24"/>
        </w:rPr>
        <w:t>лицами, замещающими муниципальные должности,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15045" w:rsidRDefault="00515045" w:rsidP="00075BEA">
      <w:pPr>
        <w:pStyle w:val="ConsPlusNormal"/>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Заполнение формы справки осуществляется с использованием специального программного обе</w:t>
      </w:r>
      <w:r w:rsidR="000B27CC" w:rsidRPr="000C70F5">
        <w:rPr>
          <w:rFonts w:ascii="Times New Roman" w:hAnsi="Times New Roman" w:cs="Times New Roman"/>
          <w:sz w:val="24"/>
          <w:szCs w:val="24"/>
        </w:rPr>
        <w:t>спечения «Справки БК»</w:t>
      </w:r>
      <w:r w:rsidRPr="000C70F5">
        <w:rPr>
          <w:rFonts w:ascii="Times New Roman" w:hAnsi="Times New Roman" w:cs="Times New Roman"/>
          <w:sz w:val="24"/>
          <w:szCs w:val="24"/>
        </w:rPr>
        <w:t>, размещенного на официальном сайте Президента Российской Федерации и (или) на официальном сайте государственной информационной системы в области государственной службы в информаци</w:t>
      </w:r>
      <w:r w:rsidR="000B27CC" w:rsidRPr="000C70F5">
        <w:rPr>
          <w:rFonts w:ascii="Times New Roman" w:hAnsi="Times New Roman" w:cs="Times New Roman"/>
          <w:sz w:val="24"/>
          <w:szCs w:val="24"/>
        </w:rPr>
        <w:t>онно-телекоммуникационной сети «Интернет»</w:t>
      </w:r>
      <w:r w:rsidRPr="000C70F5">
        <w:rPr>
          <w:rFonts w:ascii="Times New Roman" w:hAnsi="Times New Roman" w:cs="Times New Roman"/>
          <w:sz w:val="24"/>
          <w:szCs w:val="24"/>
        </w:rPr>
        <w:t>.</w:t>
      </w:r>
    </w:p>
    <w:p w:rsidR="002711DD" w:rsidRPr="002711DD" w:rsidRDefault="002711DD" w:rsidP="002711D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2711DD">
        <w:rPr>
          <w:rFonts w:ascii="Times New Roman" w:hAnsi="Times New Roman" w:cs="Times New Roman"/>
          <w:sz w:val="24"/>
          <w:szCs w:val="24"/>
        </w:rPr>
        <w:t xml:space="preserve">Граждане, претендующие на замещение должности главы </w:t>
      </w:r>
      <w:r>
        <w:rPr>
          <w:rFonts w:ascii="Times New Roman" w:hAnsi="Times New Roman" w:cs="Times New Roman"/>
          <w:sz w:val="24"/>
          <w:szCs w:val="24"/>
        </w:rPr>
        <w:t>Киселевского городского округа, передают</w:t>
      </w:r>
      <w:r w:rsidRPr="002711DD">
        <w:rPr>
          <w:rFonts w:ascii="Times New Roman" w:hAnsi="Times New Roman" w:cs="Times New Roman"/>
          <w:sz w:val="24"/>
          <w:szCs w:val="24"/>
        </w:rPr>
        <w:t xml:space="preserve"> сведения о доходах, об имуществе и обязательствах имущественного характера в управление Губернатора Кемеровской области - Кузбасса по вопросам профилактики коррупционных и иных правонарушений Администрации Правительства Кузбасса (далее - уполномоченное структурное подразделение Администрации Правительства Кузбасса) при избрании на должность.</w:t>
      </w:r>
    </w:p>
    <w:p w:rsidR="002711DD" w:rsidRPr="002711DD" w:rsidRDefault="002711DD" w:rsidP="002711DD">
      <w:pPr>
        <w:pStyle w:val="ConsPlusNormal"/>
        <w:ind w:firstLine="709"/>
        <w:contextualSpacing/>
        <w:jc w:val="both"/>
        <w:rPr>
          <w:rFonts w:ascii="Times New Roman" w:hAnsi="Times New Roman" w:cs="Times New Roman"/>
          <w:sz w:val="24"/>
          <w:szCs w:val="24"/>
        </w:rPr>
      </w:pPr>
      <w:r w:rsidRPr="002711DD">
        <w:rPr>
          <w:rFonts w:ascii="Times New Roman" w:hAnsi="Times New Roman" w:cs="Times New Roman"/>
          <w:sz w:val="24"/>
          <w:szCs w:val="24"/>
        </w:rPr>
        <w:t xml:space="preserve">Граждане, претендующие на замещение должности главы </w:t>
      </w:r>
      <w:r>
        <w:rPr>
          <w:rFonts w:ascii="Times New Roman" w:hAnsi="Times New Roman" w:cs="Times New Roman"/>
          <w:sz w:val="24"/>
          <w:szCs w:val="24"/>
        </w:rPr>
        <w:t>Киселевского городского округа</w:t>
      </w:r>
      <w:r w:rsidRPr="002711DD">
        <w:rPr>
          <w:rFonts w:ascii="Times New Roman" w:hAnsi="Times New Roman" w:cs="Times New Roman"/>
          <w:sz w:val="24"/>
          <w:szCs w:val="24"/>
        </w:rPr>
        <w:t>, считаются исполнившими обязанность по представлению Губернатору Кемеровской области - Кузбасса сведений о доходах, расходах, об имуществе и обязательствах имущественного характера с момента получения указанных сведений уполномоченным структурным подразделением Администрации Правительства Кузбасса.</w:t>
      </w:r>
    </w:p>
    <w:p w:rsidR="002711DD" w:rsidRPr="002711DD" w:rsidRDefault="002711DD" w:rsidP="002711DD">
      <w:pPr>
        <w:pStyle w:val="ConsPlusNormal"/>
        <w:ind w:firstLine="709"/>
        <w:contextualSpacing/>
        <w:jc w:val="both"/>
        <w:rPr>
          <w:rFonts w:ascii="Times New Roman" w:hAnsi="Times New Roman" w:cs="Times New Roman"/>
          <w:sz w:val="24"/>
          <w:szCs w:val="24"/>
        </w:rPr>
      </w:pPr>
      <w:r w:rsidRPr="002711DD">
        <w:rPr>
          <w:rFonts w:ascii="Times New Roman" w:hAnsi="Times New Roman" w:cs="Times New Roman"/>
          <w:sz w:val="24"/>
          <w:szCs w:val="24"/>
        </w:rPr>
        <w:t xml:space="preserve">Граждане, претендующие на замещение муниципальных должностей, за исключением граждан, претендующих на должность главы </w:t>
      </w:r>
      <w:r>
        <w:rPr>
          <w:rFonts w:ascii="Times New Roman" w:hAnsi="Times New Roman" w:cs="Times New Roman"/>
          <w:sz w:val="24"/>
          <w:szCs w:val="24"/>
        </w:rPr>
        <w:t>Киселевского городского округа</w:t>
      </w:r>
      <w:r w:rsidRPr="002711DD">
        <w:rPr>
          <w:rFonts w:ascii="Times New Roman" w:hAnsi="Times New Roman" w:cs="Times New Roman"/>
          <w:sz w:val="24"/>
          <w:szCs w:val="24"/>
        </w:rPr>
        <w:t xml:space="preserve">, передают сведения о доходах, об имуществе и обязательствах имущественного характера в уполномоченное структурное подразделение Администрации Правительства Кузбасса через должностное лицо, ответственное за работу по профилактике коррупционных и иных правонарушений </w:t>
      </w:r>
      <w:r w:rsidR="00CF5804">
        <w:rPr>
          <w:rFonts w:ascii="Times New Roman" w:hAnsi="Times New Roman" w:cs="Times New Roman"/>
          <w:sz w:val="24"/>
          <w:szCs w:val="24"/>
        </w:rPr>
        <w:t xml:space="preserve">Совета народных депутатов Киселевского городского округа </w:t>
      </w:r>
      <w:r w:rsidRPr="002711DD">
        <w:rPr>
          <w:rFonts w:ascii="Times New Roman" w:hAnsi="Times New Roman" w:cs="Times New Roman"/>
          <w:sz w:val="24"/>
          <w:szCs w:val="24"/>
        </w:rPr>
        <w:t>(далее - должностное лицо).</w:t>
      </w:r>
    </w:p>
    <w:p w:rsidR="002711DD" w:rsidRDefault="002711DD" w:rsidP="002711DD">
      <w:pPr>
        <w:pStyle w:val="ConsPlusNormal"/>
        <w:ind w:firstLine="709"/>
        <w:contextualSpacing/>
        <w:jc w:val="both"/>
        <w:rPr>
          <w:rFonts w:ascii="Times New Roman" w:hAnsi="Times New Roman" w:cs="Times New Roman"/>
          <w:sz w:val="24"/>
          <w:szCs w:val="24"/>
        </w:rPr>
      </w:pPr>
      <w:r w:rsidRPr="002711DD">
        <w:rPr>
          <w:rFonts w:ascii="Times New Roman" w:hAnsi="Times New Roman" w:cs="Times New Roman"/>
          <w:sz w:val="24"/>
          <w:szCs w:val="24"/>
        </w:rPr>
        <w:t xml:space="preserve">Граждане, претендующие на замещение муниципальных должностей, за исключением граждан, претендующих на должность главы </w:t>
      </w:r>
      <w:r>
        <w:rPr>
          <w:rFonts w:ascii="Times New Roman" w:hAnsi="Times New Roman" w:cs="Times New Roman"/>
          <w:sz w:val="24"/>
          <w:szCs w:val="24"/>
        </w:rPr>
        <w:t>Киселевского городского округа</w:t>
      </w:r>
      <w:r w:rsidRPr="002711DD">
        <w:rPr>
          <w:rFonts w:ascii="Times New Roman" w:hAnsi="Times New Roman" w:cs="Times New Roman"/>
          <w:sz w:val="24"/>
          <w:szCs w:val="24"/>
        </w:rPr>
        <w:t xml:space="preserve">, считаются </w:t>
      </w:r>
      <w:r w:rsidRPr="002711DD">
        <w:rPr>
          <w:rFonts w:ascii="Times New Roman" w:hAnsi="Times New Roman" w:cs="Times New Roman"/>
          <w:sz w:val="24"/>
          <w:szCs w:val="24"/>
        </w:rPr>
        <w:lastRenderedPageBreak/>
        <w:t>исполнившими обязанность по представлению Губернатору Кемеровской области - Кузбасса сведений о доходах, об имуществе и обязательствах имущественного характера с момента получения указанных сведений должностным лицом.</w:t>
      </w:r>
    </w:p>
    <w:p w:rsidR="00BF5516" w:rsidRDefault="00BF5516" w:rsidP="002711D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BF5516">
        <w:rPr>
          <w:rFonts w:ascii="Times New Roman" w:hAnsi="Times New Roman" w:cs="Times New Roman"/>
          <w:sz w:val="24"/>
          <w:szCs w:val="24"/>
        </w:rPr>
        <w:t>Лица, замещающие муниципальные должности, передают сведения о доходах, об имуществе и обязательствах имущественного характера в уполномоченное структурное подразделение Администрации Правительства Кузбасса через должностное лицо.</w:t>
      </w:r>
    </w:p>
    <w:p w:rsidR="00BF5516" w:rsidRDefault="00BF5516" w:rsidP="002711DD">
      <w:pPr>
        <w:pStyle w:val="ConsPlusNormal"/>
        <w:ind w:firstLine="709"/>
        <w:contextualSpacing/>
        <w:jc w:val="both"/>
        <w:rPr>
          <w:rFonts w:ascii="Times New Roman" w:hAnsi="Times New Roman" w:cs="Times New Roman"/>
          <w:sz w:val="24"/>
          <w:szCs w:val="24"/>
        </w:rPr>
      </w:pPr>
      <w:r w:rsidRPr="00BF5516">
        <w:rPr>
          <w:rFonts w:ascii="Times New Roman" w:hAnsi="Times New Roman" w:cs="Times New Roman"/>
          <w:sz w:val="24"/>
          <w:szCs w:val="24"/>
        </w:rPr>
        <w:t>Лица, замещающие муниципальные должности, считаются исполнившими обязанность по представлению Губернатору Кемеровской области - Кузбасса сведений о доходах, об имуществе и обязательствах имущественного характера с момента передачи (направления) указанных сведений должностному лицу в срок, преду</w:t>
      </w:r>
      <w:r>
        <w:rPr>
          <w:rFonts w:ascii="Times New Roman" w:hAnsi="Times New Roman" w:cs="Times New Roman"/>
          <w:sz w:val="24"/>
          <w:szCs w:val="24"/>
        </w:rPr>
        <w:t>смотренный подпунктом 2 пункта 4</w:t>
      </w:r>
      <w:r w:rsidRPr="00BF5516">
        <w:rPr>
          <w:rFonts w:ascii="Times New Roman" w:hAnsi="Times New Roman" w:cs="Times New Roman"/>
          <w:sz w:val="24"/>
          <w:szCs w:val="24"/>
        </w:rPr>
        <w:t xml:space="preserve"> настоящего Порядка.</w:t>
      </w:r>
    </w:p>
    <w:p w:rsidR="00BF5516" w:rsidRPr="00BF5516" w:rsidRDefault="00BF5516" w:rsidP="00BF551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Pr="00BF5516">
        <w:t xml:space="preserve"> </w:t>
      </w:r>
      <w:r w:rsidRPr="00BF5516">
        <w:rPr>
          <w:rFonts w:ascii="Times New Roman" w:hAnsi="Times New Roman" w:cs="Times New Roman"/>
          <w:sz w:val="24"/>
          <w:szCs w:val="24"/>
        </w:rPr>
        <w:t>Гражданин, претендующий на замещение муниципальной должности, представляет:</w:t>
      </w:r>
    </w:p>
    <w:p w:rsidR="00BF5516" w:rsidRPr="00BF5516" w:rsidRDefault="00BF5516" w:rsidP="00BF551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BF5516">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(назначении, избрании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наделения полномочиями по должности (назначении, избрании на должность) (на отчетную дату);</w:t>
      </w:r>
    </w:p>
    <w:p w:rsidR="00BF5516" w:rsidRPr="00BF5516" w:rsidRDefault="00BF5516" w:rsidP="00BF551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BF5516">
        <w:rPr>
          <w:rFonts w:ascii="Times New Roman" w:hAnsi="Times New Roman" w:cs="Times New Roman"/>
          <w:sz w:val="24"/>
          <w:szCs w:val="24"/>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наделения полномочиями по должности (назначении, избрании на должность),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наделения полномочиями по должности (назначении, избрании на </w:t>
      </w:r>
      <w:r>
        <w:rPr>
          <w:rFonts w:ascii="Times New Roman" w:hAnsi="Times New Roman" w:cs="Times New Roman"/>
          <w:sz w:val="24"/>
          <w:szCs w:val="24"/>
        </w:rPr>
        <w:t>должность) (на отчетную дату).</w:t>
      </w:r>
    </w:p>
    <w:p w:rsidR="00BF5516" w:rsidRPr="00BF5516" w:rsidRDefault="00BF5516" w:rsidP="00BF551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BF5516">
        <w:rPr>
          <w:rFonts w:ascii="Times New Roman" w:hAnsi="Times New Roman" w:cs="Times New Roman"/>
          <w:sz w:val="24"/>
          <w:szCs w:val="24"/>
        </w:rPr>
        <w:t>. Лицо, замещающее муниципальную должность, представляет:</w:t>
      </w:r>
    </w:p>
    <w:p w:rsidR="00BF5516" w:rsidRPr="00BF5516" w:rsidRDefault="00BF5516" w:rsidP="00BF551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BF5516">
        <w:rPr>
          <w:rFonts w:ascii="Times New Roman" w:hAnsi="Times New Roman" w:cs="Times New Roman"/>
          <w:sz w:val="24"/>
          <w:szCs w:val="24"/>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r>
        <w:rPr>
          <w:rFonts w:ascii="Times New Roman" w:hAnsi="Times New Roman" w:cs="Times New Roman"/>
          <w:sz w:val="24"/>
          <w:szCs w:val="24"/>
        </w:rPr>
        <w:t xml:space="preserve"> а также сведения об имуществе, </w:t>
      </w:r>
      <w:r w:rsidRPr="00BF5516">
        <w:rPr>
          <w:rFonts w:ascii="Times New Roman" w:hAnsi="Times New Roman" w:cs="Times New Roman"/>
          <w:sz w:val="24"/>
          <w:szCs w:val="24"/>
        </w:rPr>
        <w:t>принадлежащем ему на праве собственности, и о своих обязательствах имущественного характера по состоянию на конец отчетного периода;</w:t>
      </w:r>
    </w:p>
    <w:p w:rsidR="00BF5516" w:rsidRDefault="00BF5516" w:rsidP="00BF551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BF5516">
        <w:rPr>
          <w:rFonts w:ascii="Times New Roman" w:hAnsi="Times New Roman" w:cs="Times New Roman"/>
          <w:sz w:val="24"/>
          <w:szCs w:val="24"/>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w:t>
      </w:r>
      <w:r>
        <w:rPr>
          <w:rFonts w:ascii="Times New Roman" w:hAnsi="Times New Roman" w:cs="Times New Roman"/>
          <w:sz w:val="24"/>
          <w:szCs w:val="24"/>
        </w:rPr>
        <w:t>ец отчетного периода.</w:t>
      </w:r>
    </w:p>
    <w:p w:rsidR="00BF5516" w:rsidRPr="00BF5516" w:rsidRDefault="0053547F" w:rsidP="00BF551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00BF5516" w:rsidRPr="00BF5516">
        <w:rPr>
          <w:rFonts w:ascii="Times New Roman" w:hAnsi="Times New Roman" w:cs="Times New Roman"/>
          <w:sz w:val="24"/>
          <w:szCs w:val="24"/>
        </w:rPr>
        <w:t>Граждане, претендующие на замещение муниципальной должности, могут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w:t>
      </w:r>
    </w:p>
    <w:p w:rsidR="00BF5516" w:rsidRDefault="00BF5516" w:rsidP="00BF5516">
      <w:pPr>
        <w:pStyle w:val="ConsPlusNormal"/>
        <w:ind w:firstLine="709"/>
        <w:contextualSpacing/>
        <w:jc w:val="both"/>
        <w:rPr>
          <w:rFonts w:ascii="Times New Roman" w:hAnsi="Times New Roman" w:cs="Times New Roman"/>
          <w:sz w:val="24"/>
          <w:szCs w:val="24"/>
        </w:rPr>
      </w:pPr>
      <w:r w:rsidRPr="00BF5516">
        <w:rPr>
          <w:rFonts w:ascii="Times New Roman" w:hAnsi="Times New Roman" w:cs="Times New Roman"/>
          <w:sz w:val="24"/>
          <w:szCs w:val="24"/>
        </w:rPr>
        <w:t>Уточненные сведения о доходах, об имуществе и обязательствах имущественного характера граждан, претендующих на замещение муниципальной должности, представляются в соответст</w:t>
      </w:r>
      <w:r w:rsidR="0053547F">
        <w:rPr>
          <w:rFonts w:ascii="Times New Roman" w:hAnsi="Times New Roman" w:cs="Times New Roman"/>
          <w:sz w:val="24"/>
          <w:szCs w:val="24"/>
        </w:rPr>
        <w:t>вии с пунктом 5</w:t>
      </w:r>
      <w:r w:rsidRPr="00BF5516">
        <w:rPr>
          <w:rFonts w:ascii="Times New Roman" w:hAnsi="Times New Roman" w:cs="Times New Roman"/>
          <w:sz w:val="24"/>
          <w:szCs w:val="24"/>
        </w:rPr>
        <w:t xml:space="preserve"> настоящего Порядка в уполномоченное структурное подразделение Администрации Правительства Кузбасса, должностному лицу соответственно.</w:t>
      </w:r>
    </w:p>
    <w:p w:rsidR="0053547F" w:rsidRPr="0053547F" w:rsidRDefault="0053547F" w:rsidP="0053547F">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Pr="0053547F">
        <w:t xml:space="preserve"> </w:t>
      </w:r>
      <w:r w:rsidRPr="0053547F">
        <w:rPr>
          <w:rFonts w:ascii="Times New Roman" w:hAnsi="Times New Roman" w:cs="Times New Roman"/>
          <w:sz w:val="24"/>
          <w:szCs w:val="24"/>
        </w:rPr>
        <w:t>Лицо, замещающее муниципальную должность,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предус</w:t>
      </w:r>
      <w:r>
        <w:rPr>
          <w:rFonts w:ascii="Times New Roman" w:hAnsi="Times New Roman" w:cs="Times New Roman"/>
          <w:sz w:val="24"/>
          <w:szCs w:val="24"/>
        </w:rPr>
        <w:t>мотренного подпунктом 2 пункта 4</w:t>
      </w:r>
      <w:r w:rsidRPr="0053547F">
        <w:rPr>
          <w:rFonts w:ascii="Times New Roman" w:hAnsi="Times New Roman" w:cs="Times New Roman"/>
          <w:sz w:val="24"/>
          <w:szCs w:val="24"/>
        </w:rPr>
        <w:t xml:space="preserve"> настоящего Порядка.</w:t>
      </w:r>
    </w:p>
    <w:p w:rsidR="0053547F" w:rsidRDefault="0053547F" w:rsidP="0053547F">
      <w:pPr>
        <w:pStyle w:val="ConsPlusNormal"/>
        <w:ind w:firstLine="709"/>
        <w:contextualSpacing/>
        <w:jc w:val="both"/>
        <w:rPr>
          <w:rFonts w:ascii="Times New Roman" w:hAnsi="Times New Roman" w:cs="Times New Roman"/>
          <w:sz w:val="24"/>
          <w:szCs w:val="24"/>
        </w:rPr>
      </w:pPr>
      <w:r w:rsidRPr="0053547F">
        <w:rPr>
          <w:rFonts w:ascii="Times New Roman" w:hAnsi="Times New Roman" w:cs="Times New Roman"/>
          <w:sz w:val="24"/>
          <w:szCs w:val="24"/>
        </w:rPr>
        <w:t>Уточненные сведения о доходах, об имуществе и обязательствах имущественного характера лиц, замещающих муниципальные должности, представляются в поряд</w:t>
      </w:r>
      <w:r>
        <w:rPr>
          <w:rFonts w:ascii="Times New Roman" w:hAnsi="Times New Roman" w:cs="Times New Roman"/>
          <w:sz w:val="24"/>
          <w:szCs w:val="24"/>
        </w:rPr>
        <w:t>ке, установленном абзацем первым пункта 6</w:t>
      </w:r>
      <w:r w:rsidRPr="0053547F">
        <w:rPr>
          <w:rFonts w:ascii="Times New Roman" w:hAnsi="Times New Roman" w:cs="Times New Roman"/>
          <w:sz w:val="24"/>
          <w:szCs w:val="24"/>
        </w:rPr>
        <w:t xml:space="preserve"> настоящего Порядка.</w:t>
      </w:r>
    </w:p>
    <w:p w:rsidR="0053547F" w:rsidRPr="0053547F" w:rsidRDefault="0053547F" w:rsidP="0053547F">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53547F">
        <w:rPr>
          <w:rFonts w:ascii="Times New Roman" w:hAnsi="Times New Roman" w:cs="Times New Roman"/>
          <w:sz w:val="24"/>
          <w:szCs w:val="24"/>
        </w:rPr>
        <w:t xml:space="preserve">Должностное лицо в срок не позднее 30 календарных дней со дня окончания срока представления уточненных сведений о доходах, об имуществе и обязательствах имущественного </w:t>
      </w:r>
      <w:r w:rsidRPr="0053547F">
        <w:rPr>
          <w:rFonts w:ascii="Times New Roman" w:hAnsi="Times New Roman" w:cs="Times New Roman"/>
          <w:sz w:val="24"/>
          <w:szCs w:val="24"/>
        </w:rPr>
        <w:lastRenderedPageBreak/>
        <w:t>характера, представляет Губернатору Кемеровской области - Кузбасса сведения о доходах, об имуществе и обязательствах имущественного характера, представленные гражданами и лицами, замещающими муниципальные должности, путем их передачи в уполномоченное структурное подразделение Администрации Правительства Кузбасса. Передача указанных сведений, уведомлений оформляется актом приема-передачи.</w:t>
      </w:r>
    </w:p>
    <w:p w:rsidR="00BF5516" w:rsidRPr="000C70F5" w:rsidRDefault="0053547F" w:rsidP="00E27090">
      <w:pPr>
        <w:pStyle w:val="ConsPlusNormal"/>
        <w:ind w:firstLine="709"/>
        <w:contextualSpacing/>
        <w:jc w:val="both"/>
        <w:rPr>
          <w:rFonts w:ascii="Times New Roman" w:hAnsi="Times New Roman" w:cs="Times New Roman"/>
          <w:sz w:val="24"/>
          <w:szCs w:val="24"/>
        </w:rPr>
      </w:pPr>
      <w:r w:rsidRPr="0053547F">
        <w:rPr>
          <w:rFonts w:ascii="Times New Roman" w:hAnsi="Times New Roman" w:cs="Times New Roman"/>
          <w:sz w:val="24"/>
          <w:szCs w:val="24"/>
        </w:rPr>
        <w:t>Ответственность за своевременную передачу сведений о доходах, об имуществе и обязательствах имущественного характера, уведомлений в уполномоченное структурное подразделение Администрации Правительства Кузбасса несет должностное лицо.</w:t>
      </w:r>
    </w:p>
    <w:p w:rsidR="009555BE" w:rsidRPr="000C70F5" w:rsidRDefault="00E27090" w:rsidP="009555B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12</w:t>
      </w:r>
      <w:r w:rsidR="009555BE" w:rsidRPr="000C70F5">
        <w:rPr>
          <w:rFonts w:ascii="Times New Roman" w:hAnsi="Times New Roman" w:cs="Times New Roman"/>
          <w:sz w:val="24"/>
          <w:szCs w:val="24"/>
        </w:rPr>
        <w:t>. В случае непредставления по объективным причинам лицами, замещающими муниципальные должности, сведений о доходах, об имуществе и обязательствах имущественного характера данный факт подлежит рассмотрению в порядке, установленном высшим исполнительным органом Кемеровской области - Кузбасса.</w:t>
      </w:r>
    </w:p>
    <w:p w:rsidR="009555BE" w:rsidRPr="000C70F5" w:rsidRDefault="00E27090" w:rsidP="009555B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13</w:t>
      </w:r>
      <w:r w:rsidR="009555BE" w:rsidRPr="000C70F5">
        <w:rPr>
          <w:rFonts w:ascii="Times New Roman" w:hAnsi="Times New Roman" w:cs="Times New Roman"/>
          <w:sz w:val="24"/>
          <w:szCs w:val="24"/>
        </w:rPr>
        <w:t>. Сведения о доходах, об имуществе и обязательствах имущественного характера, представляемые в соответствии с настоящим Порядком гражданами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555BE" w:rsidRPr="000C70F5" w:rsidRDefault="00E27090" w:rsidP="009555B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14</w:t>
      </w:r>
      <w:r w:rsidR="009555BE" w:rsidRPr="000C70F5">
        <w:rPr>
          <w:rFonts w:ascii="Times New Roman" w:hAnsi="Times New Roman" w:cs="Times New Roman"/>
          <w:sz w:val="24"/>
          <w:szCs w:val="24"/>
        </w:rPr>
        <w:t>. Должностные лица,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555BE" w:rsidRPr="000C70F5" w:rsidRDefault="00E27090" w:rsidP="009555B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15</w:t>
      </w:r>
      <w:r w:rsidR="005E0CC2" w:rsidRPr="000C70F5">
        <w:rPr>
          <w:rFonts w:ascii="Times New Roman" w:hAnsi="Times New Roman" w:cs="Times New Roman"/>
          <w:sz w:val="24"/>
          <w:szCs w:val="24"/>
        </w:rPr>
        <w:t>. На официальном сайте</w:t>
      </w:r>
      <w:r w:rsidR="009555BE" w:rsidRPr="000C70F5">
        <w:rPr>
          <w:rFonts w:ascii="Times New Roman" w:hAnsi="Times New Roman" w:cs="Times New Roman"/>
          <w:sz w:val="24"/>
          <w:szCs w:val="24"/>
        </w:rPr>
        <w:t xml:space="preserve"> </w:t>
      </w:r>
      <w:r w:rsidR="005E0CC2" w:rsidRPr="000C70F5">
        <w:rPr>
          <w:rFonts w:ascii="Times New Roman" w:hAnsi="Times New Roman" w:cs="Times New Roman"/>
          <w:sz w:val="24"/>
          <w:szCs w:val="24"/>
        </w:rPr>
        <w:t>Совета народных депутатов Киселевского городского округа</w:t>
      </w:r>
      <w:r w:rsidR="009555BE" w:rsidRPr="000C70F5">
        <w:rPr>
          <w:rFonts w:ascii="Times New Roman" w:hAnsi="Times New Roman" w:cs="Times New Roman"/>
          <w:sz w:val="24"/>
          <w:szCs w:val="24"/>
        </w:rPr>
        <w:t xml:space="preserve"> </w:t>
      </w:r>
      <w:r w:rsidR="005E0CC2" w:rsidRPr="000C70F5">
        <w:rPr>
          <w:rFonts w:ascii="Times New Roman" w:hAnsi="Times New Roman" w:cs="Times New Roman"/>
          <w:sz w:val="24"/>
          <w:szCs w:val="24"/>
        </w:rPr>
        <w:t xml:space="preserve">(далее-официальный сайт) </w:t>
      </w:r>
      <w:r w:rsidR="009555BE" w:rsidRPr="000C70F5">
        <w:rPr>
          <w:rFonts w:ascii="Times New Roman" w:hAnsi="Times New Roman" w:cs="Times New Roman"/>
          <w:sz w:val="24"/>
          <w:szCs w:val="24"/>
        </w:rPr>
        <w:t>размещается обобщенная информация об исполнении (ненадлежащем исполнении) лицами, замещающими муниципальную должность депутата Совета народных депутатов Киселевского городского округа, обязанности представить сведения о доходах, об имуществе и обязательствах имущественного характера за отчетный период (далее - обобщенная информация).</w:t>
      </w:r>
    </w:p>
    <w:p w:rsidR="009555BE" w:rsidRPr="000C70F5" w:rsidRDefault="009555BE" w:rsidP="009555BE">
      <w:pPr>
        <w:pStyle w:val="ConsPlusNormal"/>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Обобщенная информация размещается ежегодно и обновляется в течение 14 рабочих дней со дня истечения сроков, установленных </w:t>
      </w:r>
      <w:r w:rsidR="00332833">
        <w:rPr>
          <w:rFonts w:ascii="Times New Roman" w:hAnsi="Times New Roman" w:cs="Times New Roman"/>
          <w:sz w:val="24"/>
          <w:szCs w:val="24"/>
        </w:rPr>
        <w:t>подпунктом</w:t>
      </w:r>
      <w:r w:rsidRPr="000C70F5">
        <w:rPr>
          <w:rFonts w:ascii="Times New Roman" w:hAnsi="Times New Roman" w:cs="Times New Roman"/>
          <w:sz w:val="24"/>
          <w:szCs w:val="24"/>
        </w:rPr>
        <w:t xml:space="preserve"> 2 </w:t>
      </w:r>
      <w:r w:rsidR="00332833">
        <w:rPr>
          <w:rFonts w:ascii="Times New Roman" w:hAnsi="Times New Roman" w:cs="Times New Roman"/>
          <w:sz w:val="24"/>
          <w:szCs w:val="24"/>
        </w:rPr>
        <w:t>пункта 4 и пунктом 10</w:t>
      </w:r>
      <w:r w:rsidRPr="000C70F5">
        <w:rPr>
          <w:rFonts w:ascii="Times New Roman" w:hAnsi="Times New Roman" w:cs="Times New Roman"/>
          <w:sz w:val="24"/>
          <w:szCs w:val="24"/>
        </w:rPr>
        <w:t xml:space="preserve"> настоящего Порядка.</w:t>
      </w:r>
    </w:p>
    <w:p w:rsidR="009555BE" w:rsidRPr="000C70F5" w:rsidRDefault="009555BE" w:rsidP="009555BE">
      <w:pPr>
        <w:pStyle w:val="ConsPlusNormal"/>
        <w:ind w:firstLine="709"/>
        <w:contextualSpacing/>
        <w:jc w:val="both"/>
        <w:rPr>
          <w:rFonts w:ascii="Times New Roman" w:hAnsi="Times New Roman" w:cs="Times New Roman"/>
          <w:sz w:val="24"/>
          <w:szCs w:val="24"/>
        </w:rPr>
      </w:pPr>
      <w:r w:rsidRPr="000C70F5">
        <w:rPr>
          <w:rFonts w:ascii="Times New Roman" w:hAnsi="Times New Roman" w:cs="Times New Roman"/>
          <w:sz w:val="24"/>
          <w:szCs w:val="24"/>
        </w:rPr>
        <w:t xml:space="preserve">Обобщенная информация содержит статистические данные об общем количестве депутатов </w:t>
      </w:r>
      <w:r w:rsidR="004F500F">
        <w:rPr>
          <w:rFonts w:ascii="Times New Roman" w:hAnsi="Times New Roman" w:cs="Times New Roman"/>
          <w:sz w:val="24"/>
          <w:szCs w:val="24"/>
        </w:rPr>
        <w:t>Совета народных депутатов Киселевского городского округа</w:t>
      </w:r>
      <w:r w:rsidRPr="000C70F5">
        <w:rPr>
          <w:rFonts w:ascii="Times New Roman" w:hAnsi="Times New Roman" w:cs="Times New Roman"/>
          <w:sz w:val="24"/>
          <w:szCs w:val="24"/>
        </w:rPr>
        <w:t xml:space="preserve"> с указанием на замещение муниципальной должности на постоянной или непостоянной основе, а также данные о количестве представивших и (или) не представивш</w:t>
      </w:r>
      <w:r w:rsidR="00332833">
        <w:rPr>
          <w:rFonts w:ascii="Times New Roman" w:hAnsi="Times New Roman" w:cs="Times New Roman"/>
          <w:sz w:val="24"/>
          <w:szCs w:val="24"/>
        </w:rPr>
        <w:t>их сведения о доходах,</w:t>
      </w:r>
      <w:r w:rsidRPr="000C70F5">
        <w:rPr>
          <w:rFonts w:ascii="Times New Roman" w:hAnsi="Times New Roman" w:cs="Times New Roman"/>
          <w:sz w:val="24"/>
          <w:szCs w:val="24"/>
        </w:rPr>
        <w:t xml:space="preserve"> об имуществе и обязательствах имущественного характера за отчетный период. Персональные данные, позволяющие идентифицировать соответствующее лицо, и данные, позволяющие индивидуализировать имущество, принадлежащее соотв</w:t>
      </w:r>
      <w:r w:rsidR="005E0CC2" w:rsidRPr="000C70F5">
        <w:rPr>
          <w:rFonts w:ascii="Times New Roman" w:hAnsi="Times New Roman" w:cs="Times New Roman"/>
          <w:sz w:val="24"/>
          <w:szCs w:val="24"/>
        </w:rPr>
        <w:t>етствующему лицу, на официальном</w:t>
      </w:r>
      <w:r w:rsidR="00275776">
        <w:rPr>
          <w:rFonts w:ascii="Times New Roman" w:hAnsi="Times New Roman" w:cs="Times New Roman"/>
          <w:sz w:val="24"/>
          <w:szCs w:val="24"/>
        </w:rPr>
        <w:t xml:space="preserve"> сайте</w:t>
      </w:r>
      <w:r w:rsidRPr="000C70F5">
        <w:rPr>
          <w:rFonts w:ascii="Times New Roman" w:hAnsi="Times New Roman" w:cs="Times New Roman"/>
          <w:sz w:val="24"/>
          <w:szCs w:val="24"/>
        </w:rPr>
        <w:t xml:space="preserve"> в составе обобщенной информации не размещаются.</w:t>
      </w:r>
    </w:p>
    <w:p w:rsidR="0065526B" w:rsidRPr="000C70F5" w:rsidRDefault="00332833" w:rsidP="0065526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16</w:t>
      </w:r>
      <w:r w:rsidR="0065526B">
        <w:rPr>
          <w:rFonts w:ascii="Times New Roman" w:hAnsi="Times New Roman" w:cs="Times New Roman"/>
          <w:sz w:val="24"/>
          <w:szCs w:val="24"/>
        </w:rPr>
        <w:t xml:space="preserve">. Все вопросы, не урегулированные настоящим Порядком, разрешаются в соответствии с </w:t>
      </w:r>
      <w:r w:rsidR="0065526B" w:rsidRPr="000C70F5">
        <w:rPr>
          <w:rFonts w:ascii="Times New Roman" w:hAnsi="Times New Roman" w:cs="Times New Roman"/>
          <w:sz w:val="24"/>
          <w:szCs w:val="24"/>
        </w:rPr>
        <w:t>Законом Кемеровской области от 02.11.2017 № 97-ОЗ «О регулировании отдельных вопросов в сфере противодействия коррупции».</w:t>
      </w:r>
    </w:p>
    <w:p w:rsidR="000327CE" w:rsidRPr="000C70F5" w:rsidRDefault="000327CE" w:rsidP="000327CE">
      <w:pPr>
        <w:pStyle w:val="ConsPlusNormal"/>
        <w:contextualSpacing/>
        <w:jc w:val="both"/>
        <w:rPr>
          <w:rFonts w:ascii="Times New Roman" w:hAnsi="Times New Roman" w:cs="Times New Roman"/>
          <w:sz w:val="24"/>
          <w:szCs w:val="24"/>
        </w:rPr>
      </w:pPr>
    </w:p>
    <w:p w:rsidR="000327CE" w:rsidRPr="000C70F5" w:rsidRDefault="000327CE" w:rsidP="000327CE">
      <w:pPr>
        <w:pStyle w:val="ConsPlusNormal"/>
        <w:contextualSpacing/>
        <w:jc w:val="both"/>
        <w:rPr>
          <w:rFonts w:ascii="Times New Roman" w:hAnsi="Times New Roman" w:cs="Times New Roman"/>
          <w:sz w:val="24"/>
          <w:szCs w:val="24"/>
        </w:rPr>
      </w:pPr>
    </w:p>
    <w:p w:rsidR="000327CE" w:rsidRPr="000C70F5" w:rsidRDefault="000327CE" w:rsidP="000327CE">
      <w:pPr>
        <w:pStyle w:val="ConsPlusNormal"/>
        <w:contextualSpacing/>
        <w:jc w:val="both"/>
        <w:rPr>
          <w:rFonts w:ascii="Times New Roman" w:hAnsi="Times New Roman" w:cs="Times New Roman"/>
          <w:sz w:val="24"/>
          <w:szCs w:val="24"/>
        </w:rPr>
      </w:pPr>
    </w:p>
    <w:p w:rsidR="00652571" w:rsidRPr="000C70F5" w:rsidRDefault="00652571" w:rsidP="000327CE">
      <w:pPr>
        <w:contextualSpacing/>
        <w:rPr>
          <w:rFonts w:ascii="Times New Roman" w:hAnsi="Times New Roman" w:cs="Times New Roman"/>
          <w:sz w:val="24"/>
          <w:szCs w:val="24"/>
        </w:rPr>
      </w:pPr>
    </w:p>
    <w:sectPr w:rsidR="00652571" w:rsidRPr="000C70F5" w:rsidSect="000C70F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96A45"/>
    <w:rsid w:val="00004BD6"/>
    <w:rsid w:val="00024719"/>
    <w:rsid w:val="000327CE"/>
    <w:rsid w:val="00032E65"/>
    <w:rsid w:val="00075BEA"/>
    <w:rsid w:val="00096A45"/>
    <w:rsid w:val="000B27CC"/>
    <w:rsid w:val="000C70F5"/>
    <w:rsid w:val="00190F32"/>
    <w:rsid w:val="002228EF"/>
    <w:rsid w:val="002711DD"/>
    <w:rsid w:val="00275776"/>
    <w:rsid w:val="002E10D4"/>
    <w:rsid w:val="00332833"/>
    <w:rsid w:val="003456BF"/>
    <w:rsid w:val="004F500F"/>
    <w:rsid w:val="00515045"/>
    <w:rsid w:val="0053547F"/>
    <w:rsid w:val="005600F0"/>
    <w:rsid w:val="005E0CC2"/>
    <w:rsid w:val="00623383"/>
    <w:rsid w:val="0062465F"/>
    <w:rsid w:val="00652571"/>
    <w:rsid w:val="0065526B"/>
    <w:rsid w:val="006A237A"/>
    <w:rsid w:val="00730EA7"/>
    <w:rsid w:val="008A49E4"/>
    <w:rsid w:val="008B28C0"/>
    <w:rsid w:val="00907975"/>
    <w:rsid w:val="009555BE"/>
    <w:rsid w:val="009A0AF3"/>
    <w:rsid w:val="00BF5516"/>
    <w:rsid w:val="00CF5804"/>
    <w:rsid w:val="00D06966"/>
    <w:rsid w:val="00E27090"/>
    <w:rsid w:val="00E96264"/>
    <w:rsid w:val="00EF5529"/>
    <w:rsid w:val="00F6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256D"/>
  <w15:docId w15:val="{68D7C8DC-47FA-4FAF-B6D7-432B2BFC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0D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A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6A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A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C70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5838">
      <w:bodyDiv w:val="1"/>
      <w:marLeft w:val="0"/>
      <w:marRight w:val="0"/>
      <w:marTop w:val="0"/>
      <w:marBottom w:val="0"/>
      <w:divBdr>
        <w:top w:val="none" w:sz="0" w:space="0" w:color="auto"/>
        <w:left w:val="none" w:sz="0" w:space="0" w:color="auto"/>
        <w:bottom w:val="none" w:sz="0" w:space="0" w:color="auto"/>
        <w:right w:val="none" w:sz="0" w:space="0" w:color="auto"/>
      </w:divBdr>
      <w:divsChild>
        <w:div w:id="65998040">
          <w:marLeft w:val="0"/>
          <w:marRight w:val="0"/>
          <w:marTop w:val="0"/>
          <w:marBottom w:val="0"/>
          <w:divBdr>
            <w:top w:val="none" w:sz="0" w:space="0" w:color="auto"/>
            <w:left w:val="none" w:sz="0" w:space="0" w:color="auto"/>
            <w:bottom w:val="none" w:sz="0" w:space="0" w:color="auto"/>
            <w:right w:val="none" w:sz="0" w:space="0" w:color="auto"/>
          </w:divBdr>
        </w:div>
        <w:div w:id="1477186689">
          <w:marLeft w:val="0"/>
          <w:marRight w:val="0"/>
          <w:marTop w:val="0"/>
          <w:marBottom w:val="0"/>
          <w:divBdr>
            <w:top w:val="none" w:sz="0" w:space="0" w:color="auto"/>
            <w:left w:val="none" w:sz="0" w:space="0" w:color="auto"/>
            <w:bottom w:val="none" w:sz="0" w:space="0" w:color="auto"/>
            <w:right w:val="none" w:sz="0" w:space="0" w:color="auto"/>
          </w:divBdr>
        </w:div>
        <w:div w:id="391658220">
          <w:marLeft w:val="0"/>
          <w:marRight w:val="0"/>
          <w:marTop w:val="0"/>
          <w:marBottom w:val="0"/>
          <w:divBdr>
            <w:top w:val="none" w:sz="0" w:space="0" w:color="auto"/>
            <w:left w:val="none" w:sz="0" w:space="0" w:color="auto"/>
            <w:bottom w:val="none" w:sz="0" w:space="0" w:color="auto"/>
            <w:right w:val="none" w:sz="0" w:space="0" w:color="auto"/>
          </w:divBdr>
        </w:div>
      </w:divsChild>
    </w:div>
    <w:div w:id="1417902512">
      <w:bodyDiv w:val="1"/>
      <w:marLeft w:val="0"/>
      <w:marRight w:val="0"/>
      <w:marTop w:val="0"/>
      <w:marBottom w:val="0"/>
      <w:divBdr>
        <w:top w:val="none" w:sz="0" w:space="0" w:color="auto"/>
        <w:left w:val="none" w:sz="0" w:space="0" w:color="auto"/>
        <w:bottom w:val="none" w:sz="0" w:space="0" w:color="auto"/>
        <w:right w:val="none" w:sz="0" w:space="0" w:color="auto"/>
      </w:divBdr>
      <w:divsChild>
        <w:div w:id="1953778568">
          <w:marLeft w:val="0"/>
          <w:marRight w:val="0"/>
          <w:marTop w:val="0"/>
          <w:marBottom w:val="0"/>
          <w:divBdr>
            <w:top w:val="none" w:sz="0" w:space="0" w:color="auto"/>
            <w:left w:val="none" w:sz="0" w:space="0" w:color="auto"/>
            <w:bottom w:val="none" w:sz="0" w:space="0" w:color="auto"/>
            <w:right w:val="none" w:sz="0" w:space="0" w:color="auto"/>
          </w:divBdr>
        </w:div>
        <w:div w:id="767194834">
          <w:marLeft w:val="0"/>
          <w:marRight w:val="0"/>
          <w:marTop w:val="0"/>
          <w:marBottom w:val="0"/>
          <w:divBdr>
            <w:top w:val="none" w:sz="0" w:space="0" w:color="auto"/>
            <w:left w:val="none" w:sz="0" w:space="0" w:color="auto"/>
            <w:bottom w:val="none" w:sz="0" w:space="0" w:color="auto"/>
            <w:right w:val="none" w:sz="0" w:space="0" w:color="auto"/>
          </w:divBdr>
        </w:div>
        <w:div w:id="199976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17&amp;n=37397&amp;dst=100005" TargetMode="External"/><Relationship Id="rId13" Type="http://schemas.openxmlformats.org/officeDocument/2006/relationships/hyperlink" Target="https://login.consultant.ru/link/?req=doc&amp;base=RLAW117&amp;n=60495&amp;dst=100005" TargetMode="External"/><Relationship Id="rId3" Type="http://schemas.openxmlformats.org/officeDocument/2006/relationships/webSettings" Target="webSettings.xml"/><Relationship Id="rId7" Type="http://schemas.openxmlformats.org/officeDocument/2006/relationships/hyperlink" Target="https://login.consultant.ru/link/?req=doc&amp;base=RLAW117&amp;n=67264&amp;dst=101454" TargetMode="External"/><Relationship Id="rId12" Type="http://schemas.openxmlformats.org/officeDocument/2006/relationships/hyperlink" Target="https://login.consultant.ru/link/?req=doc&amp;base=RLAW117&amp;n=58301&amp;dst=100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42435&amp;dst=100129" TargetMode="External"/><Relationship Id="rId11" Type="http://schemas.openxmlformats.org/officeDocument/2006/relationships/hyperlink" Target="https://login.consultant.ru/link/?req=doc&amp;base=RLAW117&amp;n=55869&amp;dst=100005" TargetMode="External"/><Relationship Id="rId5" Type="http://schemas.openxmlformats.org/officeDocument/2006/relationships/hyperlink" Target="https://login.consultant.ru/link/?req=doc&amp;base=LAW&amp;n=495137&amp;dst=69" TargetMode="External"/><Relationship Id="rId15" Type="http://schemas.openxmlformats.org/officeDocument/2006/relationships/theme" Target="theme/theme1.xml"/><Relationship Id="rId10" Type="http://schemas.openxmlformats.org/officeDocument/2006/relationships/hyperlink" Target="https://login.consultant.ru/link/?req=doc&amp;base=RLAW117&amp;n=48464&amp;dst=100005" TargetMode="External"/><Relationship Id="rId4" Type="http://schemas.openxmlformats.org/officeDocument/2006/relationships/image" Target="media/image1.jpeg"/><Relationship Id="rId9" Type="http://schemas.openxmlformats.org/officeDocument/2006/relationships/hyperlink" Target="https://login.consultant.ru/link/?req=doc&amp;base=RLAW117&amp;n=38693&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2183</Words>
  <Characters>12446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15</cp:revision>
  <dcterms:created xsi:type="dcterms:W3CDTF">2026-01-10T18:29:00Z</dcterms:created>
  <dcterms:modified xsi:type="dcterms:W3CDTF">2026-03-25T08:17:00Z</dcterms:modified>
</cp:coreProperties>
</file>