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9B" w:rsidRPr="003613BE" w:rsidRDefault="00F11D9B" w:rsidP="00F11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BE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11D9B" w:rsidRDefault="00F11D9B" w:rsidP="00F11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Pr="003613BE">
        <w:rPr>
          <w:rFonts w:ascii="Times New Roman" w:hAnsi="Times New Roman" w:cs="Times New Roman"/>
          <w:b/>
          <w:sz w:val="28"/>
          <w:szCs w:val="28"/>
        </w:rPr>
        <w:t>деп</w:t>
      </w:r>
      <w:r>
        <w:rPr>
          <w:rFonts w:ascii="Times New Roman" w:hAnsi="Times New Roman" w:cs="Times New Roman"/>
          <w:b/>
          <w:sz w:val="28"/>
          <w:szCs w:val="28"/>
        </w:rPr>
        <w:t xml:space="preserve">утатской деятельности за первый год  работы  шестого созыва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сентябрь 2018</w:t>
      </w:r>
      <w:r w:rsidRPr="003613BE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b/>
          <w:sz w:val="28"/>
          <w:szCs w:val="28"/>
        </w:rPr>
        <w:t>сентябрь  2019</w:t>
      </w:r>
      <w:r w:rsidRPr="003613BE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F11D9B" w:rsidRDefault="00F11D9B" w:rsidP="00F11D9B">
      <w:pPr>
        <w:tabs>
          <w:tab w:val="center" w:pos="7285"/>
          <w:tab w:val="left" w:pos="11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депутата Совета народных депутатов КГО  </w:t>
      </w:r>
      <w:r w:rsidRPr="00DF1B60">
        <w:rPr>
          <w:rFonts w:ascii="Times New Roman" w:hAnsi="Times New Roman" w:cs="Times New Roman"/>
          <w:b/>
          <w:sz w:val="28"/>
          <w:szCs w:val="28"/>
          <w:u w:val="single"/>
        </w:rPr>
        <w:t>Перчаткина А.Г.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tbl>
      <w:tblPr>
        <w:tblStyle w:val="a3"/>
        <w:tblW w:w="0" w:type="auto"/>
        <w:tblLook w:val="04A0"/>
      </w:tblPr>
      <w:tblGrid>
        <w:gridCol w:w="1530"/>
        <w:gridCol w:w="915"/>
        <w:gridCol w:w="1017"/>
        <w:gridCol w:w="1075"/>
        <w:gridCol w:w="1635"/>
        <w:gridCol w:w="976"/>
        <w:gridCol w:w="985"/>
        <w:gridCol w:w="1019"/>
        <w:gridCol w:w="1165"/>
        <w:gridCol w:w="1352"/>
        <w:gridCol w:w="1445"/>
        <w:gridCol w:w="1672"/>
      </w:tblGrid>
      <w:tr w:rsidR="00F11D9B" w:rsidRPr="00DF1B60" w:rsidTr="00206533">
        <w:tc>
          <w:tcPr>
            <w:tcW w:w="1530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обратившихся</w:t>
            </w:r>
          </w:p>
        </w:tc>
        <w:tc>
          <w:tcPr>
            <w:tcW w:w="8787" w:type="dxa"/>
            <w:gridSpan w:val="8"/>
          </w:tcPr>
          <w:p w:rsidR="00F11D9B" w:rsidRPr="00DF1B60" w:rsidRDefault="00F11D9B" w:rsidP="0020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Сфера вопроса</w:t>
            </w:r>
          </w:p>
        </w:tc>
        <w:tc>
          <w:tcPr>
            <w:tcW w:w="1352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proofErr w:type="spellEnd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ворено</w:t>
            </w:r>
            <w:proofErr w:type="spellEnd"/>
          </w:p>
        </w:tc>
        <w:tc>
          <w:tcPr>
            <w:tcW w:w="1445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Разъяснено</w:t>
            </w:r>
          </w:p>
        </w:tc>
        <w:tc>
          <w:tcPr>
            <w:tcW w:w="1672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Перенесены сроки удовлетворения</w:t>
            </w:r>
          </w:p>
        </w:tc>
      </w:tr>
      <w:tr w:rsidR="00F11D9B" w:rsidRPr="00DF1B60" w:rsidTr="00206533">
        <w:tc>
          <w:tcPr>
            <w:tcW w:w="1530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ЖКХ</w:t>
            </w:r>
          </w:p>
        </w:tc>
        <w:tc>
          <w:tcPr>
            <w:tcW w:w="1017" w:type="dxa"/>
          </w:tcPr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Благо</w:t>
            </w: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уст-</w:t>
            </w: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ройство</w:t>
            </w:r>
            <w:proofErr w:type="spellEnd"/>
          </w:p>
        </w:tc>
        <w:tc>
          <w:tcPr>
            <w:tcW w:w="1075" w:type="dxa"/>
          </w:tcPr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Строи</w:t>
            </w: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тельство</w:t>
            </w:r>
            <w:proofErr w:type="spellEnd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снос домов</w:t>
            </w:r>
          </w:p>
        </w:tc>
        <w:tc>
          <w:tcPr>
            <w:tcW w:w="1635" w:type="dxa"/>
          </w:tcPr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охранительных</w:t>
            </w: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органов</w:t>
            </w:r>
          </w:p>
        </w:tc>
        <w:tc>
          <w:tcPr>
            <w:tcW w:w="976" w:type="dxa"/>
          </w:tcPr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Здраво</w:t>
            </w: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охране</w:t>
            </w: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85" w:type="dxa"/>
          </w:tcPr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Образо</w:t>
            </w:r>
            <w:proofErr w:type="spellEnd"/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019" w:type="dxa"/>
          </w:tcPr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Мате</w:t>
            </w:r>
            <w:proofErr w:type="gramEnd"/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риаль</w:t>
            </w:r>
            <w:proofErr w:type="spellEnd"/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помощь</w:t>
            </w:r>
          </w:p>
        </w:tc>
        <w:tc>
          <w:tcPr>
            <w:tcW w:w="1165" w:type="dxa"/>
          </w:tcPr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Снос домов/</w:t>
            </w: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жилья</w:t>
            </w: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F11D9B" w:rsidRPr="00CC472B" w:rsidRDefault="00F11D9B" w:rsidP="00206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D9B" w:rsidRPr="00DF1B60" w:rsidTr="00206533">
        <w:tc>
          <w:tcPr>
            <w:tcW w:w="1530" w:type="dxa"/>
          </w:tcPr>
          <w:p w:rsidR="00F11D9B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F11D9B" w:rsidRPr="00DF1B60" w:rsidRDefault="009506CA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F11D9B" w:rsidRPr="00DF1B60" w:rsidRDefault="00F11D9B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F11D9B" w:rsidRPr="00DF1B60" w:rsidRDefault="009506CA" w:rsidP="002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F11D9B" w:rsidRDefault="00F11D9B" w:rsidP="00F11D9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F1B60">
        <w:rPr>
          <w:rFonts w:ascii="Times New Roman" w:hAnsi="Times New Roman" w:cs="Times New Roman"/>
          <w:b/>
        </w:rPr>
        <w:t>Общественно – политическая деятельность</w:t>
      </w:r>
    </w:p>
    <w:tbl>
      <w:tblPr>
        <w:tblStyle w:val="a3"/>
        <w:tblW w:w="0" w:type="auto"/>
        <w:tblLook w:val="04A0"/>
      </w:tblPr>
      <w:tblGrid>
        <w:gridCol w:w="531"/>
        <w:gridCol w:w="1987"/>
        <w:gridCol w:w="3686"/>
        <w:gridCol w:w="3260"/>
        <w:gridCol w:w="4394"/>
        <w:gridCol w:w="928"/>
      </w:tblGrid>
      <w:tr w:rsidR="00F11D9B" w:rsidTr="00206533">
        <w:tc>
          <w:tcPr>
            <w:tcW w:w="531" w:type="dxa"/>
          </w:tcPr>
          <w:p w:rsidR="00F11D9B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B60">
              <w:rPr>
                <w:rFonts w:ascii="Times New Roman" w:hAnsi="Times New Roman" w:cs="Times New Roman"/>
                <w:b/>
              </w:rPr>
              <w:t>№</w:t>
            </w:r>
          </w:p>
          <w:p w:rsidR="00F11D9B" w:rsidRPr="00DF1B60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F11D9B" w:rsidRPr="00DF1B60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F11D9B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мероприятиях</w:t>
            </w:r>
          </w:p>
          <w:p w:rsidR="00F11D9B" w:rsidRPr="00DF1B60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(кол – во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3686" w:type="dxa"/>
          </w:tcPr>
          <w:p w:rsidR="00F11D9B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Встречи с населением</w:t>
            </w:r>
          </w:p>
          <w:p w:rsidR="00F11D9B" w:rsidRPr="00DF1B60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(кол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встреч</w:t>
            </w:r>
            <w:proofErr w:type="gramEnd"/>
            <w:r>
              <w:rPr>
                <w:rFonts w:ascii="Times New Roman" w:hAnsi="Times New Roman" w:cs="Times New Roman"/>
                <w:b/>
              </w:rPr>
              <w:t>/ обсуждаемые вопросы)</w:t>
            </w:r>
          </w:p>
        </w:tc>
        <w:tc>
          <w:tcPr>
            <w:tcW w:w="3260" w:type="dxa"/>
          </w:tcPr>
          <w:p w:rsidR="00F11D9B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Помощь городу, людям из собственных средств</w:t>
            </w:r>
          </w:p>
          <w:p w:rsidR="00F11D9B" w:rsidRPr="00DF1B60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 помощи/ сумма)</w:t>
            </w:r>
          </w:p>
        </w:tc>
        <w:tc>
          <w:tcPr>
            <w:tcW w:w="4394" w:type="dxa"/>
          </w:tcPr>
          <w:p w:rsidR="00F11D9B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социально – значимых мероприятий</w:t>
            </w:r>
          </w:p>
          <w:p w:rsidR="00F11D9B" w:rsidRPr="00DF1B60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(наименование)</w:t>
            </w:r>
          </w:p>
        </w:tc>
        <w:tc>
          <w:tcPr>
            <w:tcW w:w="928" w:type="dxa"/>
          </w:tcPr>
          <w:p w:rsidR="00F11D9B" w:rsidRPr="00DF1B60" w:rsidRDefault="00F11D9B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F11D9B" w:rsidRPr="00F11D9B" w:rsidTr="00206533">
        <w:tc>
          <w:tcPr>
            <w:tcW w:w="531" w:type="dxa"/>
          </w:tcPr>
          <w:p w:rsidR="00F11D9B" w:rsidRPr="00F11D9B" w:rsidRDefault="00F11D9B" w:rsidP="0020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F11D9B" w:rsidRPr="00F11D9B" w:rsidRDefault="00F11D9B" w:rsidP="002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sz w:val="20"/>
                <w:szCs w:val="20"/>
              </w:rPr>
              <w:t xml:space="preserve">   5 встреч, 60 чел.,  вопросы благоустройства, ЖКХ, помощь, пенсионерам, инвалидам и  ветеранам спорта,</w:t>
            </w:r>
          </w:p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sz w:val="20"/>
                <w:szCs w:val="20"/>
              </w:rPr>
              <w:t>помощь детям с ограниченными возможностями.</w:t>
            </w:r>
          </w:p>
        </w:tc>
        <w:tc>
          <w:tcPr>
            <w:tcW w:w="3260" w:type="dxa"/>
          </w:tcPr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sz w:val="20"/>
                <w:szCs w:val="20"/>
              </w:rPr>
              <w:t>денежная помощь  на ремонт  и подготовку к отопительному сезону МБУ КГО «СШ» - 5000 руб., приобретение призов на соревнования  среди детей с ограниченными возможностями – 2000 руб.</w:t>
            </w:r>
          </w:p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sz w:val="20"/>
                <w:szCs w:val="20"/>
              </w:rPr>
              <w:t>Организация городских и областных соревнований по шахматам и шашкам и плаванию</w:t>
            </w:r>
          </w:p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среди инвалидов ВОГ, ВОС, ВОИ.</w:t>
            </w:r>
          </w:p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поездки ветеранов  спорта Кузбасса на соревнования в </w:t>
            </w:r>
            <w:proofErr w:type="gramStart"/>
            <w:r w:rsidRPr="00F11D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11D9B">
              <w:rPr>
                <w:rFonts w:ascii="Times New Roman" w:hAnsi="Times New Roman" w:cs="Times New Roman"/>
                <w:sz w:val="20"/>
                <w:szCs w:val="20"/>
              </w:rPr>
              <w:t>. Новокузнецк, июнь 2019 г.</w:t>
            </w:r>
          </w:p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поездки на областной фестиваль среди детей </w:t>
            </w:r>
            <w:proofErr w:type="spellStart"/>
            <w:r w:rsidRPr="00F11D9B"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  <w:proofErr w:type="spellEnd"/>
            <w:r w:rsidRPr="00F11D9B">
              <w:rPr>
                <w:rFonts w:ascii="Times New Roman" w:hAnsi="Times New Roman" w:cs="Times New Roman"/>
                <w:sz w:val="20"/>
                <w:szCs w:val="20"/>
              </w:rPr>
              <w:t xml:space="preserve">  «Спорт, искусство, интеллект», г. Ленинс</w:t>
            </w:r>
            <w:proofErr w:type="gramStart"/>
            <w:r w:rsidRPr="00F11D9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F11D9B">
              <w:rPr>
                <w:rFonts w:ascii="Times New Roman" w:hAnsi="Times New Roman" w:cs="Times New Roman"/>
                <w:sz w:val="20"/>
                <w:szCs w:val="20"/>
              </w:rPr>
              <w:t xml:space="preserve"> Кузнецкий,  19-20 июня 2019 г.</w:t>
            </w:r>
          </w:p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sz w:val="20"/>
                <w:szCs w:val="20"/>
              </w:rPr>
              <w:t>Организация команды  и   участие в областном фестивале  ГТО  среди депутатов и их помощников, 6 августа 2019 г.</w:t>
            </w:r>
            <w:proofErr w:type="gramStart"/>
            <w:r w:rsidRPr="00F11D9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11D9B"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Кемерово. </w:t>
            </w:r>
          </w:p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  заседаниях  городской комиссии по делам несовершеннолетних, </w:t>
            </w:r>
          </w:p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D9B">
              <w:rPr>
                <w:rFonts w:ascii="Times New Roman" w:hAnsi="Times New Roman" w:cs="Times New Roman"/>
                <w:sz w:val="20"/>
                <w:szCs w:val="20"/>
              </w:rPr>
              <w:t>участие в рейдах по посещению семей   комиссии по делам несовершеннолетних</w:t>
            </w:r>
          </w:p>
          <w:p w:rsidR="00F11D9B" w:rsidRPr="00F11D9B" w:rsidRDefault="00F11D9B" w:rsidP="0020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11D9B" w:rsidRPr="00F11D9B" w:rsidRDefault="00F11D9B" w:rsidP="00206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EC9" w:rsidRDefault="000F0EC9" w:rsidP="00F11D9B"/>
    <w:sectPr w:rsidR="000F0EC9" w:rsidSect="00F11D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D9B"/>
    <w:rsid w:val="000A5F0F"/>
    <w:rsid w:val="000F0EC9"/>
    <w:rsid w:val="009506CA"/>
    <w:rsid w:val="00C03B97"/>
    <w:rsid w:val="00F1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3</cp:revision>
  <dcterms:created xsi:type="dcterms:W3CDTF">2019-09-24T07:07:00Z</dcterms:created>
  <dcterms:modified xsi:type="dcterms:W3CDTF">2019-09-24T07:12:00Z</dcterms:modified>
</cp:coreProperties>
</file>